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AE" w:rsidRDefault="00824FAE" w:rsidP="00824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824FAE" w:rsidRDefault="00824FAE" w:rsidP="00824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сад№104 комбинированного вида»</w:t>
      </w:r>
    </w:p>
    <w:p w:rsidR="00824FAE" w:rsidRDefault="00824FAE" w:rsidP="00824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FAE" w:rsidRDefault="00824FAE" w:rsidP="00824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FAE" w:rsidRDefault="00824FAE" w:rsidP="00824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FAE" w:rsidRDefault="00824FAE" w:rsidP="00824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FAE" w:rsidRDefault="00824FAE" w:rsidP="00824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FAE" w:rsidRDefault="00824FAE" w:rsidP="00824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FAE" w:rsidRDefault="0040489F" w:rsidP="00824FA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Педагогический опыт </w:t>
      </w:r>
    </w:p>
    <w:p w:rsidR="00824FAE" w:rsidRDefault="00824FAE" w:rsidP="00824FA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музыкального руководителя</w:t>
      </w:r>
      <w:r w:rsidRPr="00E231B8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824FAE" w:rsidRDefault="00824FAE" w:rsidP="00824FA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Лыбаевой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Галины Николаевны</w:t>
      </w:r>
    </w:p>
    <w:p w:rsidR="00824FAE" w:rsidRDefault="00824FAE" w:rsidP="00824FA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24FAE" w:rsidRDefault="00824FAE" w:rsidP="00824FA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24FAE" w:rsidRDefault="00824FAE" w:rsidP="00824FA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24FAE" w:rsidRPr="00824FAE" w:rsidRDefault="00824FAE" w:rsidP="00824FA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231B8">
        <w:rPr>
          <w:rFonts w:ascii="Times New Roman" w:hAnsi="Times New Roman" w:cs="Times New Roman"/>
          <w:b/>
          <w:sz w:val="48"/>
          <w:szCs w:val="48"/>
        </w:rPr>
        <w:t>Тема: «</w:t>
      </w:r>
      <w:r w:rsidRPr="00824FAE">
        <w:rPr>
          <w:rFonts w:ascii="Times New Roman" w:hAnsi="Times New Roman" w:cs="Times New Roman"/>
          <w:b/>
          <w:sz w:val="48"/>
          <w:szCs w:val="48"/>
        </w:rPr>
        <w:t xml:space="preserve">Музыкально – </w:t>
      </w:r>
      <w:proofErr w:type="gramStart"/>
      <w:r w:rsidRPr="00824FAE">
        <w:rPr>
          <w:rFonts w:ascii="Times New Roman" w:hAnsi="Times New Roman" w:cs="Times New Roman"/>
          <w:b/>
          <w:sz w:val="48"/>
          <w:szCs w:val="48"/>
        </w:rPr>
        <w:t>ритмическая деятельность</w:t>
      </w:r>
      <w:proofErr w:type="gramEnd"/>
      <w:r w:rsidRPr="00824FAE">
        <w:rPr>
          <w:rFonts w:ascii="Times New Roman" w:hAnsi="Times New Roman" w:cs="Times New Roman"/>
          <w:b/>
          <w:sz w:val="48"/>
          <w:szCs w:val="48"/>
        </w:rPr>
        <w:t xml:space="preserve">, как основа формирования творческого потенциала детей дошкольного возраста». </w:t>
      </w:r>
    </w:p>
    <w:p w:rsidR="00824FAE" w:rsidRPr="00824FAE" w:rsidRDefault="00824FAE" w:rsidP="00824FA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4FAE" w:rsidRDefault="00824FAE" w:rsidP="00824FA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4FAE" w:rsidRDefault="00824FAE" w:rsidP="00824FA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4FAE" w:rsidRDefault="00824FAE" w:rsidP="00824FA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4FAE" w:rsidRDefault="00824FAE" w:rsidP="00824FA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4FAE" w:rsidRDefault="00824FAE" w:rsidP="00824FA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4FAE" w:rsidRDefault="00824FAE" w:rsidP="00824FA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4FAE" w:rsidRDefault="00824FAE" w:rsidP="00824FAE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824FAE" w:rsidRDefault="00E16AAE" w:rsidP="00824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о. Саранск- 2024</w:t>
      </w:r>
    </w:p>
    <w:p w:rsidR="00824FAE" w:rsidRDefault="00824FAE" w:rsidP="00824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FAE" w:rsidRPr="00980297" w:rsidRDefault="00824FAE" w:rsidP="00824F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97">
        <w:rPr>
          <w:rFonts w:ascii="Times New Roman" w:hAnsi="Times New Roman" w:cs="Times New Roman"/>
          <w:b/>
          <w:sz w:val="28"/>
          <w:szCs w:val="28"/>
        </w:rPr>
        <w:lastRenderedPageBreak/>
        <w:t>Инновационный педагогический опыт</w:t>
      </w:r>
    </w:p>
    <w:p w:rsidR="00824FAE" w:rsidRPr="00980297" w:rsidRDefault="00824FAE" w:rsidP="00824F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Лыбаевой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Галины Николаевны</w:t>
      </w:r>
    </w:p>
    <w:p w:rsidR="00824FAE" w:rsidRPr="00980297" w:rsidRDefault="00824FAE" w:rsidP="00824F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музыкального руководителя</w:t>
      </w:r>
      <w:r w:rsidRPr="00980297">
        <w:rPr>
          <w:rFonts w:ascii="Times New Roman" w:hAnsi="Times New Roman" w:cs="Times New Roman"/>
          <w:b/>
          <w:sz w:val="28"/>
          <w:szCs w:val="28"/>
        </w:rPr>
        <w:t xml:space="preserve"> МАДОУ «Детский сад №104»</w:t>
      </w:r>
    </w:p>
    <w:p w:rsidR="00824FAE" w:rsidRPr="00980297" w:rsidRDefault="00824FAE" w:rsidP="00824F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9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16AAE" w:rsidRDefault="00824FAE" w:rsidP="00E16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97">
        <w:rPr>
          <w:rFonts w:ascii="Times New Roman" w:hAnsi="Times New Roman" w:cs="Times New Roman"/>
          <w:b/>
          <w:sz w:val="28"/>
          <w:szCs w:val="28"/>
        </w:rPr>
        <w:t>Тема инновационного педагогического опыта: «</w:t>
      </w:r>
      <w:r w:rsidRPr="00824FAE">
        <w:rPr>
          <w:rFonts w:ascii="Times New Roman" w:hAnsi="Times New Roman" w:cs="Times New Roman"/>
          <w:b/>
          <w:sz w:val="28"/>
          <w:szCs w:val="28"/>
        </w:rPr>
        <w:t xml:space="preserve">Музыкально – </w:t>
      </w:r>
      <w:proofErr w:type="gramStart"/>
      <w:r w:rsidRPr="00824FAE">
        <w:rPr>
          <w:rFonts w:ascii="Times New Roman" w:hAnsi="Times New Roman" w:cs="Times New Roman"/>
          <w:b/>
          <w:sz w:val="28"/>
          <w:szCs w:val="28"/>
        </w:rPr>
        <w:t>ритмическая деятельность</w:t>
      </w:r>
      <w:proofErr w:type="gramEnd"/>
      <w:r w:rsidRPr="00824FAE">
        <w:rPr>
          <w:rFonts w:ascii="Times New Roman" w:hAnsi="Times New Roman" w:cs="Times New Roman"/>
          <w:b/>
          <w:sz w:val="28"/>
          <w:szCs w:val="28"/>
        </w:rPr>
        <w:t xml:space="preserve">, как основа формирования творческого потенциала детей дошкольного возраста». </w:t>
      </w:r>
    </w:p>
    <w:p w:rsidR="00824FAE" w:rsidRPr="00980297" w:rsidRDefault="00824FAE" w:rsidP="00E16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2F9D" w:rsidRDefault="00824FAE" w:rsidP="00824FAE">
      <w:pPr>
        <w:rPr>
          <w:rFonts w:ascii="Times New Roman" w:hAnsi="Times New Roman" w:cs="Times New Roman"/>
          <w:sz w:val="28"/>
          <w:szCs w:val="28"/>
        </w:rPr>
      </w:pPr>
      <w:r w:rsidRPr="00980297">
        <w:rPr>
          <w:rFonts w:ascii="Times New Roman" w:hAnsi="Times New Roman" w:cs="Times New Roman"/>
          <w:b/>
          <w:i/>
          <w:sz w:val="28"/>
          <w:szCs w:val="28"/>
        </w:rPr>
        <w:t>Сведения об авторе:</w:t>
      </w:r>
    </w:p>
    <w:p w:rsidR="00824FAE" w:rsidRPr="0040489F" w:rsidRDefault="00824FAE" w:rsidP="00824FAE">
      <w:pPr>
        <w:spacing w:before="10" w:after="10" w:line="1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89F">
        <w:rPr>
          <w:rFonts w:ascii="Times New Roman" w:hAnsi="Times New Roman" w:cs="Times New Roman"/>
          <w:sz w:val="28"/>
          <w:szCs w:val="28"/>
        </w:rPr>
        <w:t xml:space="preserve">Лыбаева Галина Николаевна, 1974 года рождения, образование высшее педагогическое, окончила Мордовский государственный педагогический институт им. М.Е. </w:t>
      </w:r>
      <w:proofErr w:type="spellStart"/>
      <w:r w:rsidRPr="0040489F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40489F">
        <w:rPr>
          <w:rFonts w:ascii="Times New Roman" w:hAnsi="Times New Roman" w:cs="Times New Roman"/>
          <w:sz w:val="28"/>
          <w:szCs w:val="28"/>
        </w:rPr>
        <w:t xml:space="preserve"> в 1996 году, по специальности «Педагогика и методика начального образования» с дополнительной специальностью «Музыкальное образование». Общий трудовой стаж – 30 лет, педагогический – 28 лет.</w:t>
      </w:r>
      <w:r w:rsidR="00574F54" w:rsidRPr="00404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FAE" w:rsidRPr="0040489F" w:rsidRDefault="00824FAE" w:rsidP="00824FAE">
      <w:pPr>
        <w:pStyle w:val="6950"/>
        <w:shd w:val="clear" w:color="auto" w:fill="auto"/>
        <w:spacing w:before="10" w:after="10" w:line="1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0489F">
        <w:rPr>
          <w:rFonts w:ascii="Times New Roman" w:hAnsi="Times New Roman" w:cs="Times New Roman"/>
          <w:sz w:val="28"/>
          <w:szCs w:val="28"/>
        </w:rPr>
        <w:t>Педагог осуществляет творческий поиск применения современных программ, методик музыкального воспитания, выстраивая свою работу в режиме интеграции всех образовательных областей в соответствии с ФГОС</w:t>
      </w:r>
      <w:proofErr w:type="gramStart"/>
      <w:r w:rsidRPr="004048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0489F">
        <w:rPr>
          <w:rFonts w:ascii="Times New Roman" w:hAnsi="Times New Roman" w:cs="Times New Roman"/>
          <w:sz w:val="28"/>
          <w:szCs w:val="28"/>
        </w:rPr>
        <w:t xml:space="preserve"> Она углубленно работает над проблемой: «Музыкально – </w:t>
      </w:r>
      <w:proofErr w:type="gramStart"/>
      <w:r w:rsidRPr="0040489F">
        <w:rPr>
          <w:rFonts w:ascii="Times New Roman" w:hAnsi="Times New Roman" w:cs="Times New Roman"/>
          <w:sz w:val="28"/>
          <w:szCs w:val="28"/>
        </w:rPr>
        <w:t>ритмическая деятельность</w:t>
      </w:r>
      <w:proofErr w:type="gramEnd"/>
      <w:r w:rsidRPr="0040489F">
        <w:rPr>
          <w:rFonts w:ascii="Times New Roman" w:hAnsi="Times New Roman" w:cs="Times New Roman"/>
          <w:sz w:val="28"/>
          <w:szCs w:val="28"/>
        </w:rPr>
        <w:t xml:space="preserve">, как основа формирования творческого потенциала детей дошкольного возраста». </w:t>
      </w:r>
    </w:p>
    <w:p w:rsidR="00824FAE" w:rsidRPr="0040489F" w:rsidRDefault="00824FAE" w:rsidP="00824F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89F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40489F">
        <w:rPr>
          <w:rFonts w:ascii="Times New Roman" w:hAnsi="Times New Roman" w:cs="Times New Roman"/>
          <w:sz w:val="28"/>
          <w:szCs w:val="28"/>
        </w:rPr>
        <w:t>данного опыта заключается в том, что он способствует наиболее полному развитию воспитанников, повышает у детей музыкальное восприятие, согласованности движений с характером музыкального произв</w:t>
      </w:r>
      <w:r w:rsidRPr="0040489F">
        <w:rPr>
          <w:rFonts w:ascii="Times New Roman" w:hAnsi="Times New Roman" w:cs="Times New Roman"/>
          <w:sz w:val="28"/>
          <w:szCs w:val="28"/>
        </w:rPr>
        <w:t>е</w:t>
      </w:r>
      <w:r w:rsidRPr="0040489F">
        <w:rPr>
          <w:rFonts w:ascii="Times New Roman" w:hAnsi="Times New Roman" w:cs="Times New Roman"/>
          <w:sz w:val="28"/>
          <w:szCs w:val="28"/>
        </w:rPr>
        <w:t>дения средствами музыкальной выразительности и развитию художественно-творческих способностей. Используемые  методы и технологии стимулируют познавательную активность детей, воображение, творчество.</w:t>
      </w:r>
    </w:p>
    <w:p w:rsidR="008F0BB6" w:rsidRPr="0040489F" w:rsidRDefault="00574F54" w:rsidP="008F0BB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89F">
        <w:rPr>
          <w:rFonts w:ascii="Times New Roman" w:hAnsi="Times New Roman" w:cs="Times New Roman"/>
          <w:b/>
          <w:sz w:val="28"/>
          <w:szCs w:val="28"/>
        </w:rPr>
        <w:t>Основная идея опыта</w:t>
      </w:r>
      <w:r w:rsidR="0040489F">
        <w:rPr>
          <w:rFonts w:ascii="Times New Roman" w:hAnsi="Times New Roman" w:cs="Times New Roman"/>
          <w:b/>
          <w:sz w:val="28"/>
          <w:szCs w:val="28"/>
        </w:rPr>
        <w:t>:</w:t>
      </w:r>
    </w:p>
    <w:p w:rsidR="008F0BB6" w:rsidRPr="0040489F" w:rsidRDefault="008F0BB6" w:rsidP="008F0BB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89F">
        <w:rPr>
          <w:rFonts w:ascii="Times New Roman" w:hAnsi="Times New Roman" w:cs="Times New Roman"/>
          <w:sz w:val="28"/>
          <w:szCs w:val="28"/>
        </w:rPr>
        <w:t xml:space="preserve">В </w:t>
      </w:r>
      <w:r w:rsidR="00574F54" w:rsidRPr="0040489F">
        <w:rPr>
          <w:rFonts w:ascii="Times New Roman" w:hAnsi="Times New Roman" w:cs="Times New Roman"/>
          <w:sz w:val="28"/>
          <w:szCs w:val="28"/>
        </w:rPr>
        <w:t>детских садах музыкально-двигательное воспитание имеет  устоя</w:t>
      </w:r>
      <w:r w:rsidR="00574F54" w:rsidRPr="0040489F">
        <w:rPr>
          <w:rFonts w:ascii="Times New Roman" w:hAnsi="Times New Roman" w:cs="Times New Roman"/>
          <w:sz w:val="28"/>
          <w:szCs w:val="28"/>
        </w:rPr>
        <w:t>в</w:t>
      </w:r>
      <w:r w:rsidR="00574F54" w:rsidRPr="0040489F">
        <w:rPr>
          <w:rFonts w:ascii="Times New Roman" w:hAnsi="Times New Roman" w:cs="Times New Roman"/>
          <w:sz w:val="28"/>
          <w:szCs w:val="28"/>
        </w:rPr>
        <w:t xml:space="preserve">шиеся  традиции: программу, методику. В последние годы настойчиво внедряется среди инноваций ритмика, поэтому музыкальный руководитель работает в </w:t>
      </w:r>
      <w:r w:rsidR="00574F54" w:rsidRPr="0040489F">
        <w:rPr>
          <w:rFonts w:ascii="Times New Roman" w:hAnsi="Times New Roman" w:cs="Times New Roman"/>
          <w:b/>
          <w:sz w:val="28"/>
          <w:szCs w:val="28"/>
        </w:rPr>
        <w:t>инновационном режиме</w:t>
      </w:r>
      <w:r w:rsidR="00574F54" w:rsidRPr="0040489F">
        <w:rPr>
          <w:rFonts w:ascii="Times New Roman" w:hAnsi="Times New Roman" w:cs="Times New Roman"/>
          <w:sz w:val="28"/>
          <w:szCs w:val="28"/>
        </w:rPr>
        <w:t xml:space="preserve"> по теме: «Музыкально </w:t>
      </w:r>
      <w:proofErr w:type="gramStart"/>
      <w:r w:rsidR="00574F54" w:rsidRPr="0040489F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574F54" w:rsidRPr="0040489F">
        <w:rPr>
          <w:rFonts w:ascii="Times New Roman" w:hAnsi="Times New Roman" w:cs="Times New Roman"/>
          <w:sz w:val="28"/>
          <w:szCs w:val="28"/>
        </w:rPr>
        <w:t>итмическая де</w:t>
      </w:r>
      <w:r w:rsidR="00574F54" w:rsidRPr="0040489F">
        <w:rPr>
          <w:rFonts w:ascii="Times New Roman" w:hAnsi="Times New Roman" w:cs="Times New Roman"/>
          <w:sz w:val="28"/>
          <w:szCs w:val="28"/>
        </w:rPr>
        <w:t>я</w:t>
      </w:r>
      <w:r w:rsidR="00574F54" w:rsidRPr="0040489F">
        <w:rPr>
          <w:rFonts w:ascii="Times New Roman" w:hAnsi="Times New Roman" w:cs="Times New Roman"/>
          <w:sz w:val="28"/>
          <w:szCs w:val="28"/>
        </w:rPr>
        <w:t>тельность как основа формирования творческого потенциала детей дошкол</w:t>
      </w:r>
      <w:r w:rsidR="00574F54" w:rsidRPr="0040489F">
        <w:rPr>
          <w:rFonts w:ascii="Times New Roman" w:hAnsi="Times New Roman" w:cs="Times New Roman"/>
          <w:sz w:val="28"/>
          <w:szCs w:val="28"/>
        </w:rPr>
        <w:t>ь</w:t>
      </w:r>
      <w:r w:rsidR="00574F54" w:rsidRPr="0040489F">
        <w:rPr>
          <w:rFonts w:ascii="Times New Roman" w:hAnsi="Times New Roman" w:cs="Times New Roman"/>
          <w:sz w:val="28"/>
          <w:szCs w:val="28"/>
        </w:rPr>
        <w:t>ного возраста».  Основным направлением в работе является формирование музыкально-</w:t>
      </w:r>
      <w:proofErr w:type="gramStart"/>
      <w:r w:rsidR="00574F54" w:rsidRPr="0040489F">
        <w:rPr>
          <w:rFonts w:ascii="Times New Roman" w:hAnsi="Times New Roman" w:cs="Times New Roman"/>
          <w:sz w:val="28"/>
          <w:szCs w:val="28"/>
        </w:rPr>
        <w:t>ритмических  движений</w:t>
      </w:r>
      <w:proofErr w:type="gramEnd"/>
      <w:r w:rsidR="00574F54" w:rsidRPr="0040489F">
        <w:rPr>
          <w:rFonts w:ascii="Times New Roman" w:hAnsi="Times New Roman" w:cs="Times New Roman"/>
          <w:sz w:val="28"/>
          <w:szCs w:val="28"/>
        </w:rPr>
        <w:t>, нацеленных на общее психическое, духовное, физическое развитие; содержание и формы работы могут конкрет</w:t>
      </w:r>
      <w:r w:rsidR="00574F54" w:rsidRPr="0040489F">
        <w:rPr>
          <w:rFonts w:ascii="Times New Roman" w:hAnsi="Times New Roman" w:cs="Times New Roman"/>
          <w:sz w:val="28"/>
          <w:szCs w:val="28"/>
        </w:rPr>
        <w:t>и</w:t>
      </w:r>
      <w:r w:rsidR="00574F54" w:rsidRPr="0040489F">
        <w:rPr>
          <w:rFonts w:ascii="Times New Roman" w:hAnsi="Times New Roman" w:cs="Times New Roman"/>
          <w:sz w:val="28"/>
          <w:szCs w:val="28"/>
        </w:rPr>
        <w:t>зироваться в зависимости от возможностей детей, от ведущих целей их во</w:t>
      </w:r>
      <w:r w:rsidR="00574F54" w:rsidRPr="0040489F">
        <w:rPr>
          <w:rFonts w:ascii="Times New Roman" w:hAnsi="Times New Roman" w:cs="Times New Roman"/>
          <w:sz w:val="28"/>
          <w:szCs w:val="28"/>
        </w:rPr>
        <w:t>с</w:t>
      </w:r>
      <w:r w:rsidR="00574F54" w:rsidRPr="0040489F">
        <w:rPr>
          <w:rFonts w:ascii="Times New Roman" w:hAnsi="Times New Roman" w:cs="Times New Roman"/>
          <w:sz w:val="28"/>
          <w:szCs w:val="28"/>
        </w:rPr>
        <w:t xml:space="preserve">питания. </w:t>
      </w:r>
    </w:p>
    <w:p w:rsidR="00574F54" w:rsidRPr="0040489F" w:rsidRDefault="00574F54" w:rsidP="008F0B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89F">
        <w:rPr>
          <w:rFonts w:ascii="Times New Roman" w:hAnsi="Times New Roman" w:cs="Times New Roman"/>
          <w:sz w:val="28"/>
          <w:szCs w:val="28"/>
        </w:rPr>
        <w:lastRenderedPageBreak/>
        <w:t xml:space="preserve">Ведущая </w:t>
      </w:r>
      <w:r w:rsidRPr="0040489F">
        <w:rPr>
          <w:rFonts w:ascii="Times New Roman" w:hAnsi="Times New Roman" w:cs="Times New Roman"/>
          <w:b/>
          <w:sz w:val="28"/>
          <w:szCs w:val="28"/>
        </w:rPr>
        <w:t>педагогическая идея</w:t>
      </w:r>
      <w:r w:rsidRPr="0040489F">
        <w:rPr>
          <w:rFonts w:ascii="Times New Roman" w:hAnsi="Times New Roman" w:cs="Times New Roman"/>
          <w:sz w:val="28"/>
          <w:szCs w:val="28"/>
        </w:rPr>
        <w:t xml:space="preserve"> опыта: помочь раскрыть каждому ребенку свои возможности в танцевальных движениях, вызвать интерес, жел</w:t>
      </w:r>
      <w:r w:rsidRPr="0040489F">
        <w:rPr>
          <w:rFonts w:ascii="Times New Roman" w:hAnsi="Times New Roman" w:cs="Times New Roman"/>
          <w:sz w:val="28"/>
          <w:szCs w:val="28"/>
        </w:rPr>
        <w:t>а</w:t>
      </w:r>
      <w:r w:rsidRPr="0040489F">
        <w:rPr>
          <w:rFonts w:ascii="Times New Roman" w:hAnsi="Times New Roman" w:cs="Times New Roman"/>
          <w:sz w:val="28"/>
          <w:szCs w:val="28"/>
        </w:rPr>
        <w:t>ние двигаться.</w:t>
      </w:r>
    </w:p>
    <w:p w:rsidR="00824FAE" w:rsidRPr="0040489F" w:rsidRDefault="008F0BB6" w:rsidP="00824F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89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24FAE" w:rsidRPr="0040489F">
        <w:rPr>
          <w:rFonts w:ascii="Times New Roman" w:hAnsi="Times New Roman" w:cs="Times New Roman"/>
          <w:b/>
          <w:sz w:val="28"/>
          <w:szCs w:val="28"/>
        </w:rPr>
        <w:t>Теоретической базой</w:t>
      </w:r>
      <w:r w:rsidR="00824FAE" w:rsidRPr="0040489F">
        <w:rPr>
          <w:rFonts w:ascii="Times New Roman" w:hAnsi="Times New Roman" w:cs="Times New Roman"/>
          <w:sz w:val="28"/>
          <w:szCs w:val="28"/>
        </w:rPr>
        <w:t>,</w:t>
      </w:r>
      <w:r w:rsidR="00574F54" w:rsidRPr="0040489F">
        <w:rPr>
          <w:rFonts w:ascii="Times New Roman" w:hAnsi="Times New Roman" w:cs="Times New Roman"/>
          <w:sz w:val="28"/>
          <w:szCs w:val="28"/>
        </w:rPr>
        <w:t xml:space="preserve">  </w:t>
      </w:r>
      <w:r w:rsidR="00824FAE" w:rsidRPr="0040489F">
        <w:rPr>
          <w:rFonts w:ascii="Times New Roman" w:hAnsi="Times New Roman" w:cs="Times New Roman"/>
          <w:sz w:val="28"/>
          <w:szCs w:val="28"/>
        </w:rPr>
        <w:t xml:space="preserve">  являются следующие технологии:</w:t>
      </w:r>
    </w:p>
    <w:p w:rsidR="00824FAE" w:rsidRPr="0040489F" w:rsidRDefault="00BE386E" w:rsidP="00BE38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89F">
        <w:rPr>
          <w:rFonts w:ascii="Times New Roman" w:hAnsi="Times New Roman" w:cs="Times New Roman"/>
          <w:color w:val="000000"/>
          <w:sz w:val="28"/>
          <w:szCs w:val="28"/>
        </w:rPr>
        <w:t>- «</w:t>
      </w:r>
      <w:proofErr w:type="spellStart"/>
      <w:r w:rsidRPr="0040489F">
        <w:rPr>
          <w:rFonts w:ascii="Times New Roman" w:hAnsi="Times New Roman" w:cs="Times New Roman"/>
          <w:color w:val="000000"/>
          <w:sz w:val="28"/>
          <w:szCs w:val="28"/>
        </w:rPr>
        <w:t>Са-фи-дансе</w:t>
      </w:r>
      <w:proofErr w:type="spellEnd"/>
      <w:r w:rsidRPr="0040489F">
        <w:rPr>
          <w:rFonts w:ascii="Times New Roman" w:hAnsi="Times New Roman" w:cs="Times New Roman"/>
          <w:color w:val="000000"/>
          <w:sz w:val="28"/>
          <w:szCs w:val="28"/>
        </w:rPr>
        <w:t>»: Танцевально-игровая гимнастика для детей</w:t>
      </w:r>
      <w:proofErr w:type="gramStart"/>
      <w:r w:rsidRPr="0040489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048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0489F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40489F">
        <w:rPr>
          <w:rFonts w:ascii="Times New Roman" w:hAnsi="Times New Roman" w:cs="Times New Roman"/>
          <w:color w:val="000000"/>
          <w:sz w:val="28"/>
          <w:szCs w:val="28"/>
        </w:rPr>
        <w:t xml:space="preserve">вт. </w:t>
      </w:r>
      <w:proofErr w:type="spellStart"/>
      <w:r w:rsidRPr="0040489F">
        <w:rPr>
          <w:rFonts w:ascii="Times New Roman" w:hAnsi="Times New Roman" w:cs="Times New Roman"/>
          <w:color w:val="000000"/>
          <w:sz w:val="28"/>
          <w:szCs w:val="28"/>
        </w:rPr>
        <w:t>Фирилева</w:t>
      </w:r>
      <w:proofErr w:type="spellEnd"/>
      <w:r w:rsidRPr="0040489F">
        <w:rPr>
          <w:rFonts w:ascii="Times New Roman" w:hAnsi="Times New Roman" w:cs="Times New Roman"/>
          <w:color w:val="000000"/>
          <w:sz w:val="28"/>
          <w:szCs w:val="28"/>
        </w:rPr>
        <w:t xml:space="preserve"> Ж. Е., Сайкина Е.Г </w:t>
      </w:r>
    </w:p>
    <w:p w:rsidR="00824FAE" w:rsidRPr="0040489F" w:rsidRDefault="00824FAE" w:rsidP="00824F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89F">
        <w:rPr>
          <w:rFonts w:ascii="Times New Roman" w:hAnsi="Times New Roman" w:cs="Times New Roman"/>
          <w:sz w:val="28"/>
          <w:szCs w:val="28"/>
        </w:rPr>
        <w:t>- «Гармония» авт. К. В.Тарасова;</w:t>
      </w:r>
    </w:p>
    <w:p w:rsidR="00824FAE" w:rsidRPr="0040489F" w:rsidRDefault="00824FAE" w:rsidP="00824F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89F">
        <w:rPr>
          <w:rFonts w:ascii="Times New Roman" w:hAnsi="Times New Roman" w:cs="Times New Roman"/>
          <w:sz w:val="28"/>
          <w:szCs w:val="28"/>
        </w:rPr>
        <w:t>- «От жеста к танцу» авт. Е.В.Горшкова;</w:t>
      </w:r>
    </w:p>
    <w:p w:rsidR="00824FAE" w:rsidRPr="0040489F" w:rsidRDefault="00824FAE" w:rsidP="00824F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89F">
        <w:rPr>
          <w:rFonts w:ascii="Times New Roman" w:hAnsi="Times New Roman" w:cs="Times New Roman"/>
          <w:sz w:val="28"/>
          <w:szCs w:val="28"/>
        </w:rPr>
        <w:t>- «Танцевальная ритмика» авт. Т.В. Суворова.</w:t>
      </w:r>
    </w:p>
    <w:p w:rsidR="00BE386E" w:rsidRPr="0040489F" w:rsidRDefault="00BE386E" w:rsidP="008F0B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0489F">
        <w:rPr>
          <w:rFonts w:ascii="Times New Roman" w:hAnsi="Times New Roman" w:cs="Times New Roman"/>
          <w:b/>
          <w:sz w:val="28"/>
          <w:szCs w:val="28"/>
        </w:rPr>
        <w:t>Своеобразность и новизна</w:t>
      </w:r>
      <w:r w:rsidRPr="0040489F">
        <w:rPr>
          <w:rFonts w:ascii="Times New Roman" w:hAnsi="Times New Roman" w:cs="Times New Roman"/>
          <w:sz w:val="28"/>
          <w:szCs w:val="28"/>
        </w:rPr>
        <w:t xml:space="preserve"> опыта состоит в том, что Галина Никол</w:t>
      </w:r>
      <w:r w:rsidRPr="0040489F">
        <w:rPr>
          <w:rFonts w:ascii="Times New Roman" w:hAnsi="Times New Roman" w:cs="Times New Roman"/>
          <w:sz w:val="28"/>
          <w:szCs w:val="28"/>
        </w:rPr>
        <w:t>а</w:t>
      </w:r>
      <w:r w:rsidRPr="0040489F">
        <w:rPr>
          <w:rFonts w:ascii="Times New Roman" w:hAnsi="Times New Roman" w:cs="Times New Roman"/>
          <w:sz w:val="28"/>
          <w:szCs w:val="28"/>
        </w:rPr>
        <w:t>евна ведет свою работу в форме проектной деятельности</w:t>
      </w:r>
      <w:r w:rsidR="008F0BB6" w:rsidRPr="0040489F">
        <w:rPr>
          <w:rFonts w:ascii="Times New Roman" w:hAnsi="Times New Roman" w:cs="Times New Roman"/>
          <w:sz w:val="28"/>
          <w:szCs w:val="28"/>
        </w:rPr>
        <w:t xml:space="preserve"> и в </w:t>
      </w:r>
      <w:r w:rsidR="008F0BB6" w:rsidRPr="0040489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программу по хореографии</w:t>
      </w:r>
      <w:r w:rsidRPr="0040489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«Капельки</w:t>
      </w:r>
      <w:r w:rsidR="008F0BB6" w:rsidRPr="0040489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  введен  национально-региональный компонент</w:t>
      </w:r>
      <w:r w:rsidRPr="0040489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 содержание дополнительной образовательной программы.</w:t>
      </w:r>
    </w:p>
    <w:p w:rsidR="00BE386E" w:rsidRPr="0040489F" w:rsidRDefault="00BE386E" w:rsidP="00E16AA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89F">
        <w:rPr>
          <w:rFonts w:ascii="Times New Roman" w:hAnsi="Times New Roman" w:cs="Times New Roman"/>
          <w:sz w:val="28"/>
          <w:szCs w:val="28"/>
        </w:rPr>
        <w:t>Педагогом разработаны перспективные планы по всем видам музыкального развития, методический и дидактический материалы, подобрано соответствующее оборудовани</w:t>
      </w:r>
      <w:r w:rsidRPr="0040489F">
        <w:rPr>
          <w:rFonts w:ascii="Times New Roman" w:hAnsi="Times New Roman" w:cs="Times New Roman"/>
          <w:b/>
          <w:sz w:val="28"/>
          <w:szCs w:val="28"/>
        </w:rPr>
        <w:t>е.</w:t>
      </w:r>
    </w:p>
    <w:p w:rsidR="008F0BB6" w:rsidRPr="0040489F" w:rsidRDefault="008F0BB6" w:rsidP="00BE386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89F">
        <w:rPr>
          <w:rFonts w:ascii="Times New Roman" w:hAnsi="Times New Roman" w:cs="Times New Roman"/>
          <w:b/>
          <w:sz w:val="28"/>
          <w:szCs w:val="28"/>
        </w:rPr>
        <w:t>Технология опыта</w:t>
      </w:r>
    </w:p>
    <w:p w:rsidR="002C3F80" w:rsidRPr="0040489F" w:rsidRDefault="002C3F80" w:rsidP="00BE38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89F">
        <w:rPr>
          <w:rFonts w:ascii="Times New Roman" w:hAnsi="Times New Roman" w:cs="Times New Roman"/>
          <w:sz w:val="28"/>
          <w:szCs w:val="28"/>
        </w:rPr>
        <w:t>К одной из  технологий по музыкально-</w:t>
      </w:r>
      <w:proofErr w:type="gramStart"/>
      <w:r w:rsidRPr="0040489F">
        <w:rPr>
          <w:rFonts w:ascii="Times New Roman" w:hAnsi="Times New Roman" w:cs="Times New Roman"/>
          <w:sz w:val="28"/>
          <w:szCs w:val="28"/>
        </w:rPr>
        <w:t>ритмическим движениям</w:t>
      </w:r>
      <w:proofErr w:type="gramEnd"/>
      <w:r w:rsidRPr="0040489F">
        <w:rPr>
          <w:rFonts w:ascii="Times New Roman" w:hAnsi="Times New Roman" w:cs="Times New Roman"/>
          <w:sz w:val="28"/>
          <w:szCs w:val="28"/>
        </w:rPr>
        <w:t xml:space="preserve"> относится программа</w:t>
      </w:r>
      <w:r w:rsidR="009D0A94" w:rsidRPr="0040489F">
        <w:rPr>
          <w:rFonts w:ascii="Times New Roman" w:hAnsi="Times New Roman" w:cs="Times New Roman"/>
          <w:sz w:val="28"/>
          <w:szCs w:val="28"/>
        </w:rPr>
        <w:t xml:space="preserve"> по хореографии «Капельки».</w:t>
      </w:r>
    </w:p>
    <w:p w:rsidR="009D0A94" w:rsidRPr="0040489F" w:rsidRDefault="002C3F80" w:rsidP="009D0A9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3F80">
        <w:rPr>
          <w:b/>
          <w:bCs/>
          <w:color w:val="333333"/>
          <w:sz w:val="28"/>
          <w:szCs w:val="28"/>
        </w:rPr>
        <w:t>Цель технологии</w:t>
      </w:r>
      <w:r w:rsidRPr="002C3F80">
        <w:rPr>
          <w:color w:val="333333"/>
          <w:sz w:val="28"/>
          <w:szCs w:val="28"/>
        </w:rPr>
        <w:t>:</w:t>
      </w:r>
      <w:r w:rsidR="009D0A94" w:rsidRPr="0040489F">
        <w:rPr>
          <w:color w:val="000000"/>
          <w:sz w:val="28"/>
          <w:szCs w:val="28"/>
        </w:rPr>
        <w:t xml:space="preserve"> Формирование и развитие художественно-творческих способностей детей в области хореографического искусства, привитие любви к танцу, воспитание исполнительской культуры.</w:t>
      </w:r>
    </w:p>
    <w:p w:rsidR="002C3F80" w:rsidRPr="0040489F" w:rsidRDefault="002C3F80" w:rsidP="009D0A94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3F80">
        <w:rPr>
          <w:color w:val="333333"/>
          <w:sz w:val="28"/>
          <w:szCs w:val="28"/>
        </w:rPr>
        <w:t> </w:t>
      </w:r>
      <w:r w:rsidRPr="002C3F80">
        <w:rPr>
          <w:sz w:val="28"/>
          <w:szCs w:val="28"/>
        </w:rPr>
        <w:t>Технология нацелена на общее, психическое, духовное и фи</w:t>
      </w:r>
      <w:r w:rsidR="009D0A94" w:rsidRPr="0040489F">
        <w:rPr>
          <w:sz w:val="28"/>
          <w:szCs w:val="28"/>
        </w:rPr>
        <w:t xml:space="preserve">зическое развитие детей от пяти </w:t>
      </w:r>
      <w:r w:rsidRPr="002C3F80">
        <w:rPr>
          <w:sz w:val="28"/>
          <w:szCs w:val="28"/>
        </w:rPr>
        <w:t>до семи лет.</w:t>
      </w:r>
    </w:p>
    <w:p w:rsidR="0040489F" w:rsidRPr="002C3F80" w:rsidRDefault="0040489F" w:rsidP="009D0A94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0489F" w:rsidRPr="0040489F" w:rsidRDefault="002C3F80" w:rsidP="0040489F">
      <w:pPr>
        <w:shd w:val="clear" w:color="auto" w:fill="FFFFFF"/>
        <w:spacing w:before="139" w:after="200"/>
        <w:ind w:left="-567" w:right="2880" w:firstLine="709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2C3F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="0040489F" w:rsidRPr="0040489F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="0040489F" w:rsidRPr="0040489F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 </w:t>
      </w:r>
      <w:r w:rsidR="0040489F" w:rsidRPr="00404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Развитие музыкальности:</w:t>
      </w:r>
    </w:p>
    <w:p w:rsidR="0040489F" w:rsidRPr="0040489F" w:rsidRDefault="0040489F" w:rsidP="0040489F">
      <w:pPr>
        <w:pStyle w:val="a5"/>
        <w:numPr>
          <w:ilvl w:val="0"/>
          <w:numId w:val="2"/>
        </w:numPr>
        <w:shd w:val="clear" w:color="auto" w:fill="FFFFFF"/>
        <w:spacing w:before="29" w:after="20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интереса и любви к музыке, потребности слушать знакомые и новые музыкальные произведения, двигаться под музыку, узнавать, что это за произведения и кто их написал;</w:t>
      </w:r>
    </w:p>
    <w:p w:rsidR="0040489F" w:rsidRPr="0040489F" w:rsidRDefault="0040489F" w:rsidP="0040489F">
      <w:pPr>
        <w:pStyle w:val="a5"/>
        <w:numPr>
          <w:ilvl w:val="0"/>
          <w:numId w:val="2"/>
        </w:numPr>
        <w:shd w:val="clear" w:color="auto" w:fill="FFFFFF"/>
        <w:spacing w:before="29" w:after="20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обогащение </w:t>
      </w:r>
      <w:proofErr w:type="spellStart"/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слушательского</w:t>
      </w:r>
      <w:proofErr w:type="spellEnd"/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опыта разнообразными по стилю и жанру музы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кальными сочинениями;</w:t>
      </w:r>
    </w:p>
    <w:p w:rsidR="0040489F" w:rsidRPr="0040489F" w:rsidRDefault="0040489F" w:rsidP="0040489F">
      <w:pPr>
        <w:pStyle w:val="a5"/>
        <w:numPr>
          <w:ilvl w:val="0"/>
          <w:numId w:val="2"/>
        </w:numPr>
        <w:shd w:val="clear" w:color="auto" w:fill="FFFFFF"/>
        <w:spacing w:before="29" w:after="20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умения выражать в движении характер музыки и ее настроение, пере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давая как контрасты, так и оттенки настроений в звучании;</w:t>
      </w:r>
    </w:p>
    <w:p w:rsidR="0040489F" w:rsidRPr="0040489F" w:rsidRDefault="0040489F" w:rsidP="0040489F">
      <w:pPr>
        <w:pStyle w:val="a5"/>
        <w:numPr>
          <w:ilvl w:val="0"/>
          <w:numId w:val="2"/>
        </w:numPr>
        <w:shd w:val="clear" w:color="auto" w:fill="FFFFFF"/>
        <w:spacing w:before="67" w:after="0" w:line="240" w:lineRule="auto"/>
        <w:ind w:right="1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умения передавать основные средства музыкальной выразительности: темп - разнообразный, а также ускорения и замедления; динамику (усиление и уменьшение звучания, разнообразие динамических оттенков); регистр (высо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кий, </w:t>
      </w:r>
      <w:proofErr w:type="spellStart"/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средни</w:t>
      </w:r>
      <w:proofErr w:type="spellEnd"/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низкий); метроритм (разнообразный, в том числе и синкопы); различать 2-3-частную форму</w:t>
      </w:r>
      <w:proofErr w:type="gramEnd"/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произведения (с малоконтрастными по характе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ру частями), а также вариации, рондо;</w:t>
      </w:r>
    </w:p>
    <w:p w:rsidR="0040489F" w:rsidRPr="0040489F" w:rsidRDefault="0040489F" w:rsidP="0040489F">
      <w:pPr>
        <w:pStyle w:val="a5"/>
        <w:numPr>
          <w:ilvl w:val="0"/>
          <w:numId w:val="2"/>
        </w:numPr>
        <w:shd w:val="clear" w:color="auto" w:fill="FFFFFF"/>
        <w:spacing w:before="67" w:after="0" w:line="240" w:lineRule="auto"/>
        <w:ind w:right="24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способности различать жанр произведения - плясовая (вальс, полька, старинный и современный танец); песня (песня-марш, песня-танец и др.), марш, разный по характеру, и выражать это в соответствующих движениях.</w:t>
      </w:r>
      <w:proofErr w:type="gramEnd"/>
    </w:p>
    <w:p w:rsidR="0040489F" w:rsidRPr="0040489F" w:rsidRDefault="0040489F" w:rsidP="0040489F">
      <w:pPr>
        <w:shd w:val="clear" w:color="auto" w:fill="FFFFFF"/>
        <w:spacing w:before="120" w:after="200" w:line="240" w:lineRule="auto"/>
        <w:ind w:left="-567" w:firstLine="709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489F">
        <w:rPr>
          <w:rFonts w:ascii="Times New Roman" w:eastAsia="Times New Roman" w:hAnsi="Times New Roman" w:cs="Times New Roman"/>
          <w:b/>
          <w:bCs/>
          <w:color w:val="333333"/>
          <w:spacing w:val="-12"/>
          <w:sz w:val="28"/>
          <w:szCs w:val="28"/>
          <w:lang w:eastAsia="ru-RU"/>
        </w:rPr>
        <w:t>2.</w:t>
      </w:r>
      <w:r w:rsidRPr="00404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Развитие двигательных качеств и умений:</w:t>
      </w:r>
    </w:p>
    <w:p w:rsidR="0040489F" w:rsidRPr="0040489F" w:rsidRDefault="0040489F" w:rsidP="0040489F">
      <w:pPr>
        <w:shd w:val="clear" w:color="auto" w:fill="FFFFFF"/>
        <w:spacing w:before="96" w:after="20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способности передавать в пластике музыкальный образ, используя пе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речисленные ниже виды движений.</w:t>
      </w:r>
    </w:p>
    <w:p w:rsidR="0040489F" w:rsidRPr="0040489F" w:rsidRDefault="0040489F" w:rsidP="0040489F">
      <w:pPr>
        <w:shd w:val="clear" w:color="auto" w:fill="FFFFFF"/>
        <w:spacing w:before="96" w:after="0" w:line="240" w:lineRule="auto"/>
        <w:ind w:left="-567" w:firstLine="709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48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Основные:</w:t>
      </w:r>
    </w:p>
    <w:p w:rsidR="0040489F" w:rsidRPr="0040489F" w:rsidRDefault="0040489F" w:rsidP="0040489F">
      <w:pPr>
        <w:shd w:val="clear" w:color="auto" w:fill="FFFFFF"/>
        <w:spacing w:before="62" w:after="200" w:line="240" w:lineRule="auto"/>
        <w:ind w:left="-567" w:right="10"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ходьба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бодрая, спокойная, на </w:t>
      </w:r>
      <w:proofErr w:type="spellStart"/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полупальцах</w:t>
      </w:r>
      <w:proofErr w:type="spellEnd"/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носках, на пятках, пружинящим, топающим шагом, «с каблучка», вперед и назад (спиной), с высоким подниманием колена (высокий шаг), ходьба на четвереньках, «гусиным» шагом, с ускорением и замедлением;</w:t>
      </w:r>
      <w:proofErr w:type="gramEnd"/>
    </w:p>
    <w:p w:rsidR="0040489F" w:rsidRPr="0040489F" w:rsidRDefault="0040489F" w:rsidP="0040489F">
      <w:pPr>
        <w:shd w:val="clear" w:color="auto" w:fill="FFFFFF"/>
        <w:spacing w:before="58" w:after="200" w:line="240" w:lineRule="auto"/>
        <w:ind w:left="-567" w:right="10"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бег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легкий, ритмичный, передающий различный образ, а также высо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кий, широкий, острый, пружинящий бег;</w:t>
      </w:r>
      <w:proofErr w:type="gramEnd"/>
    </w:p>
    <w:p w:rsidR="0040489F" w:rsidRPr="0040489F" w:rsidRDefault="0040489F" w:rsidP="0040489F">
      <w:pPr>
        <w:shd w:val="clear" w:color="auto" w:fill="FFFFFF"/>
        <w:spacing w:before="62" w:after="200" w:line="240" w:lineRule="auto"/>
        <w:ind w:left="-567" w:right="5"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прыжковые движения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на одной, на двух ногах на месте и с различными вариациями, с продвижением вперед, различные виды галопа (прямой галоп, боковой галоп), поскок «легкий» и «сильный» и др.;</w:t>
      </w:r>
      <w:proofErr w:type="gramEnd"/>
    </w:p>
    <w:p w:rsidR="0040489F" w:rsidRPr="0040489F" w:rsidRDefault="0040489F" w:rsidP="0040489F">
      <w:pPr>
        <w:shd w:val="clear" w:color="auto" w:fill="FFFFFF"/>
        <w:spacing w:before="67" w:after="200" w:line="240" w:lineRule="auto"/>
        <w:ind w:left="-567" w:right="10"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spellStart"/>
      <w:r w:rsidRPr="004048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общеразвивающие</w:t>
      </w:r>
      <w:proofErr w:type="spellEnd"/>
      <w:r w:rsidRPr="004048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упражнения - 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различные группы мышц и различный ха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рактер, способ движения (упражнения на плавность движений, махи, </w:t>
      </w:r>
      <w:proofErr w:type="spellStart"/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пружинность</w:t>
      </w:r>
      <w:proofErr w:type="spellEnd"/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 упражнения на развитие гибкости и пластичности, точности и ловкос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 движений, координации рук и ног;</w:t>
      </w:r>
    </w:p>
    <w:p w:rsidR="0040489F" w:rsidRPr="0040489F" w:rsidRDefault="0040489F" w:rsidP="0040489F">
      <w:pPr>
        <w:shd w:val="clear" w:color="auto" w:fill="FFFFFF"/>
        <w:spacing w:before="62" w:after="20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48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имитационные движения 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различные образно-игровые движения, раскрыва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ющие понятный детям образ, настроение или состояние, динамику настрое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ний, а также ощущения тяжести или легкости, разной среды – «в воде», «в воздухе» и т.д.);</w:t>
      </w:r>
    </w:p>
    <w:p w:rsidR="0040489F" w:rsidRPr="0040489F" w:rsidRDefault="0040489F" w:rsidP="0040489F">
      <w:pPr>
        <w:shd w:val="clear" w:color="auto" w:fill="FFFFFF"/>
        <w:spacing w:before="62" w:after="200" w:line="240" w:lineRule="auto"/>
        <w:ind w:left="-567" w:right="10"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489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плясовые движения - 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элементы народных плясок и детского бального танца, доступные по координации, танцевальные упражнения, включающие асим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метрию из современных </w:t>
      </w:r>
      <w:proofErr w:type="gramStart"/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ритмических танцев</w:t>
      </w:r>
      <w:proofErr w:type="gramEnd"/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разнонаправленные дви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жения для рук и ног, сложные циклические виды движений: шаг польки, пере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менный шаг, шаг с притопом и др.</w:t>
      </w:r>
    </w:p>
    <w:p w:rsidR="0040489F" w:rsidRPr="0040489F" w:rsidRDefault="0040489F" w:rsidP="0040489F">
      <w:pPr>
        <w:shd w:val="clear" w:color="auto" w:fill="FFFFFF"/>
        <w:spacing w:before="120" w:after="20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489F">
        <w:rPr>
          <w:rFonts w:ascii="Times New Roman" w:eastAsia="Times New Roman" w:hAnsi="Times New Roman" w:cs="Times New Roman"/>
          <w:b/>
          <w:bCs/>
          <w:color w:val="333333"/>
          <w:spacing w:val="-19"/>
          <w:sz w:val="28"/>
          <w:szCs w:val="28"/>
          <w:lang w:eastAsia="ru-RU"/>
        </w:rPr>
        <w:t>3.</w:t>
      </w:r>
      <w:r w:rsidRPr="00404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0489F"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  <w:lang w:eastAsia="ru-RU"/>
        </w:rPr>
        <w:t>Развитие умений ориентироваться в пространстве: </w:t>
      </w:r>
      <w:r w:rsidRPr="0040489F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>самостоятельно находить свобод</w:t>
      </w:r>
      <w:r w:rsidRPr="0040489F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softHyphen/>
      </w:r>
      <w:r w:rsidRPr="0040489F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t>ное место в зале, перестраиваться в круг, становиться в пары и друг за другом, в</w:t>
      </w:r>
      <w:r w:rsidRPr="0040489F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lang w:eastAsia="ru-RU"/>
        </w:rPr>
        <w:br/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несколько кругов, в шеренги, колонны, самостоятельно выполнять перестроения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основе танцевальных композиций («змейка», «</w:t>
      </w:r>
      <w:proofErr w:type="spellStart"/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воротики</w:t>
      </w:r>
      <w:proofErr w:type="spellEnd"/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«спираль» и др.).</w:t>
      </w:r>
    </w:p>
    <w:p w:rsidR="0040489F" w:rsidRPr="0040489F" w:rsidRDefault="0040489F" w:rsidP="0040489F">
      <w:pPr>
        <w:shd w:val="clear" w:color="auto" w:fill="FFFFFF"/>
        <w:spacing w:after="150" w:line="240" w:lineRule="auto"/>
        <w:ind w:left="-567" w:firstLine="709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489F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  <w:lang w:eastAsia="ru-RU"/>
        </w:rPr>
        <w:t>4.</w:t>
      </w:r>
      <w:r w:rsidRPr="00404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0489F">
        <w:rPr>
          <w:rFonts w:ascii="Times New Roman" w:eastAsia="Times New Roman" w:hAnsi="Times New Roman" w:cs="Times New Roman"/>
          <w:b/>
          <w:bCs/>
          <w:color w:val="333333"/>
          <w:spacing w:val="-5"/>
          <w:sz w:val="28"/>
          <w:szCs w:val="28"/>
          <w:lang w:eastAsia="ru-RU"/>
        </w:rPr>
        <w:t>Развитие творческих способностей:</w:t>
      </w:r>
    </w:p>
    <w:p w:rsidR="0040489F" w:rsidRPr="0040489F" w:rsidRDefault="0040489F" w:rsidP="0040489F">
      <w:pPr>
        <w:pStyle w:val="a5"/>
        <w:numPr>
          <w:ilvl w:val="0"/>
          <w:numId w:val="3"/>
        </w:num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489F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lastRenderedPageBreak/>
        <w:t>развитие умений сочинять несложные плясовые движения и их комбинации;</w:t>
      </w:r>
    </w:p>
    <w:p w:rsidR="0040489F" w:rsidRPr="0040489F" w:rsidRDefault="0040489F" w:rsidP="0040489F">
      <w:pPr>
        <w:pStyle w:val="a5"/>
        <w:numPr>
          <w:ilvl w:val="0"/>
          <w:numId w:val="3"/>
        </w:numPr>
        <w:shd w:val="clear" w:color="auto" w:fill="FFFFFF"/>
        <w:spacing w:before="58" w:after="0" w:line="240" w:lineRule="auto"/>
        <w:ind w:right="1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489F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формирование умений исполнять знакомые движения в игровых ситуациях, </w:t>
      </w:r>
      <w:r w:rsidRPr="0040489F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под другую музыку, импровизировать в драматизации, самостоятельно созда</w:t>
      </w:r>
      <w:r w:rsidRPr="0040489F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softHyphen/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вая пластический образ;</w:t>
      </w:r>
    </w:p>
    <w:p w:rsidR="0040489F" w:rsidRPr="0040489F" w:rsidRDefault="0040489F" w:rsidP="0040489F">
      <w:pPr>
        <w:pStyle w:val="a5"/>
        <w:numPr>
          <w:ilvl w:val="0"/>
          <w:numId w:val="3"/>
        </w:numPr>
        <w:shd w:val="clear" w:color="auto" w:fill="FFFFFF"/>
        <w:spacing w:before="58" w:after="0" w:line="240" w:lineRule="auto"/>
        <w:ind w:right="1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489F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развитие воображения, фантазии, умения находить свои, оригинальные дви</w:t>
      </w:r>
      <w:r w:rsidRPr="0040489F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softHyphen/>
      </w:r>
      <w:r w:rsidRPr="0040489F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жения для выражения характера музыки, умение оценивать свои творческие 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проявления и давать оценку другим детям.</w:t>
      </w:r>
    </w:p>
    <w:p w:rsidR="0040489F" w:rsidRPr="0040489F" w:rsidRDefault="0040489F" w:rsidP="0040489F">
      <w:pPr>
        <w:shd w:val="clear" w:color="auto" w:fill="FFFFFF"/>
        <w:spacing w:before="86" w:after="200" w:line="240" w:lineRule="auto"/>
        <w:ind w:left="-567" w:firstLine="709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489F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  <w:lang w:eastAsia="ru-RU"/>
        </w:rPr>
        <w:t>5. Развитие и тренировка психических процессов:</w:t>
      </w:r>
    </w:p>
    <w:p w:rsidR="0040489F" w:rsidRPr="0040489F" w:rsidRDefault="0040489F" w:rsidP="0040489F">
      <w:pPr>
        <w:pStyle w:val="a5"/>
        <w:numPr>
          <w:ilvl w:val="0"/>
          <w:numId w:val="4"/>
        </w:numPr>
        <w:shd w:val="clear" w:color="auto" w:fill="FFFFFF"/>
        <w:spacing w:before="62" w:after="0" w:line="240" w:lineRule="auto"/>
        <w:ind w:right="14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489F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t>тренировка подвижности (лабильности) нервных процессов - умение изме</w:t>
      </w:r>
      <w:r w:rsidRPr="0040489F">
        <w:rPr>
          <w:rFonts w:ascii="Times New Roman" w:eastAsia="Times New Roman" w:hAnsi="Times New Roman" w:cs="Times New Roman"/>
          <w:color w:val="333333"/>
          <w:spacing w:val="-4"/>
          <w:sz w:val="28"/>
          <w:szCs w:val="28"/>
          <w:lang w:eastAsia="ru-RU"/>
        </w:rPr>
        <w:softHyphen/>
      </w:r>
      <w:r w:rsidRPr="0040489F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нять движения в соответствии с различным темпом, ритмом и формой музы</w:t>
      </w:r>
      <w:r w:rsidRPr="0040489F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softHyphen/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кального произведения - по фразам;</w:t>
      </w:r>
    </w:p>
    <w:p w:rsidR="0040489F" w:rsidRPr="0040489F" w:rsidRDefault="0040489F" w:rsidP="0040489F">
      <w:pPr>
        <w:pStyle w:val="a5"/>
        <w:numPr>
          <w:ilvl w:val="0"/>
          <w:numId w:val="4"/>
        </w:numPr>
        <w:shd w:val="clear" w:color="auto" w:fill="FFFFFF"/>
        <w:spacing w:before="62" w:after="0" w:line="240" w:lineRule="auto"/>
        <w:ind w:right="10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proofErr w:type="gramStart"/>
      <w:r w:rsidRPr="0040489F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развитие восприятия, внимания, воли, памяти, мышления - на основе ус</w:t>
      </w:r>
      <w:r w:rsidRPr="0040489F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softHyphen/>
      </w:r>
      <w:r w:rsidRPr="0040489F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ложнения заданий (увеличение объема движений, продолжительности звуча</w:t>
      </w:r>
      <w:r w:rsidRPr="0040489F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softHyphen/>
      </w:r>
      <w:r w:rsidRPr="0040489F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ния музыки, разнообразия сочетаний упражнений и т.д.);</w:t>
      </w:r>
      <w:proofErr w:type="gramEnd"/>
    </w:p>
    <w:p w:rsidR="0040489F" w:rsidRPr="0040489F" w:rsidRDefault="0040489F" w:rsidP="0040489F">
      <w:pPr>
        <w:pStyle w:val="a5"/>
        <w:numPr>
          <w:ilvl w:val="0"/>
          <w:numId w:val="4"/>
        </w:numPr>
        <w:shd w:val="clear" w:color="auto" w:fill="FFFFFF"/>
        <w:spacing w:before="67" w:after="0" w:line="240" w:lineRule="auto"/>
        <w:ind w:right="14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489F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  <w:lang w:eastAsia="ru-RU"/>
        </w:rPr>
        <w:t>развитие умения выражать различные эмоции в мимике и пантомимике: радость, грусть, страх, тревога, и т.д., разнообразные по характеру настроения, например: </w:t>
      </w:r>
      <w:r w:rsidRPr="0040489F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>«Рыбки легко и свободно резвятся в воде», «Кукла не хочет быть марионеткой, 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мечтает стать настоящей балериной» и др.</w:t>
      </w:r>
    </w:p>
    <w:p w:rsidR="0040489F" w:rsidRPr="0040489F" w:rsidRDefault="0040489F" w:rsidP="0040489F">
      <w:pPr>
        <w:shd w:val="clear" w:color="auto" w:fill="FFFFFF"/>
        <w:spacing w:before="67" w:after="0" w:line="240" w:lineRule="auto"/>
        <w:ind w:left="142" w:right="14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0489F" w:rsidRPr="0040489F" w:rsidRDefault="0040489F" w:rsidP="0040489F">
      <w:pPr>
        <w:shd w:val="clear" w:color="auto" w:fill="FFFFFF"/>
        <w:spacing w:before="91" w:after="200" w:line="240" w:lineRule="auto"/>
        <w:ind w:left="-567" w:firstLine="709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489F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  <w:lang w:eastAsia="ru-RU"/>
        </w:rPr>
        <w:t>6.</w:t>
      </w:r>
      <w:r w:rsidRPr="004048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0489F"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  <w:lang w:eastAsia="ru-RU"/>
        </w:rPr>
        <w:t>Развитие нравственно-коммуникативных качеств личности:</w:t>
      </w:r>
    </w:p>
    <w:p w:rsidR="0040489F" w:rsidRPr="0040489F" w:rsidRDefault="0040489F" w:rsidP="0040489F">
      <w:pPr>
        <w:pStyle w:val="a5"/>
        <w:numPr>
          <w:ilvl w:val="0"/>
          <w:numId w:val="5"/>
        </w:numPr>
        <w:shd w:val="clear" w:color="auto" w:fill="FFFFFF"/>
        <w:spacing w:before="62" w:after="0" w:line="240" w:lineRule="auto"/>
        <w:ind w:right="5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умения сочувствовать, сопереживать другим людям и живот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ным, игровым персонажам (например, радоваться успеху других детей и </w:t>
      </w:r>
      <w:r w:rsidRPr="0040489F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переживать, если кто-то упал или уронил предмет, головной убор во время 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движения);</w:t>
      </w:r>
    </w:p>
    <w:p w:rsidR="0040489F" w:rsidRPr="0040489F" w:rsidRDefault="0040489F" w:rsidP="0040489F">
      <w:pPr>
        <w:pStyle w:val="a5"/>
        <w:numPr>
          <w:ilvl w:val="0"/>
          <w:numId w:val="5"/>
        </w:numPr>
        <w:shd w:val="clear" w:color="auto" w:fill="FFFFFF"/>
        <w:spacing w:before="62" w:after="0" w:line="240" w:lineRule="auto"/>
        <w:ind w:right="5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489F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воспитание потребности научить младших детей тем упражнениям, которые </w:t>
      </w:r>
      <w:r w:rsidRPr="0040489F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  <w:lang w:eastAsia="ru-RU"/>
        </w:rPr>
        <w:t>уже освоены; умение проводить совместные игры-занятия с младшими детьми;</w:t>
      </w:r>
    </w:p>
    <w:p w:rsidR="0040489F" w:rsidRPr="0040489F" w:rsidRDefault="0040489F" w:rsidP="0040489F">
      <w:pPr>
        <w:pStyle w:val="a5"/>
        <w:numPr>
          <w:ilvl w:val="0"/>
          <w:numId w:val="5"/>
        </w:numPr>
        <w:shd w:val="clear" w:color="auto" w:fill="FFFFFF"/>
        <w:spacing w:before="62" w:after="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489F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lang w:eastAsia="ru-RU"/>
        </w:rPr>
        <w:t>воспитание чувства такта, умения вести себя в группе во время занятий (находить </w:t>
      </w:r>
      <w:r w:rsidRPr="0040489F">
        <w:rPr>
          <w:rFonts w:ascii="Times New Roman" w:eastAsia="Times New Roman" w:hAnsi="Times New Roman" w:cs="Times New Roman"/>
          <w:color w:val="333333"/>
          <w:spacing w:val="-11"/>
          <w:sz w:val="28"/>
          <w:szCs w:val="28"/>
          <w:lang w:eastAsia="ru-RU"/>
        </w:rPr>
        <w:t>себе место, не толкаясь; не шуметь в помещении во время самостоятельных игр - </w:t>
      </w:r>
      <w:r w:rsidRPr="0040489F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  <w:lang w:eastAsia="ru-RU"/>
        </w:rPr>
        <w:t>например, если кто-то отдыхает или работает, не танцевать, не проявлять бурно </w:t>
      </w:r>
      <w:r w:rsidRPr="004048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радость, если у кого-то горе и т.д.);</w:t>
      </w:r>
    </w:p>
    <w:p w:rsidR="0040489F" w:rsidRPr="0040489F" w:rsidRDefault="0040489F" w:rsidP="0040489F">
      <w:pPr>
        <w:pStyle w:val="a5"/>
        <w:numPr>
          <w:ilvl w:val="0"/>
          <w:numId w:val="5"/>
        </w:numPr>
        <w:shd w:val="clear" w:color="auto" w:fill="FFFFFF"/>
        <w:spacing w:before="67" w:after="0" w:line="240" w:lineRule="auto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40489F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  <w:lang w:eastAsia="ru-RU"/>
        </w:rPr>
        <w:t>воспитание культурных привычек в процессе группового общения с детьми и</w:t>
      </w:r>
      <w:r w:rsidRPr="0040489F">
        <w:rPr>
          <w:rFonts w:ascii="Times New Roman" w:eastAsia="Times New Roman" w:hAnsi="Times New Roman" w:cs="Times New Roman"/>
          <w:i/>
          <w:iCs/>
          <w:color w:val="333333"/>
          <w:spacing w:val="-7"/>
          <w:sz w:val="28"/>
          <w:szCs w:val="28"/>
          <w:lang w:eastAsia="ru-RU"/>
        </w:rPr>
        <w:t> </w:t>
      </w:r>
      <w:r w:rsidRPr="0040489F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  <w:lang w:eastAsia="ru-RU"/>
        </w:rPr>
        <w:t>взрослыми, выполнять все правила без подсказки взрослых: пропускать старших </w:t>
      </w:r>
      <w:r w:rsidRPr="0040489F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  <w:lang w:eastAsia="ru-RU"/>
        </w:rPr>
        <w:t>впереди себя, мальчикам уметь пригласить девочку на танец и затем проводить ее </w:t>
      </w:r>
      <w:r w:rsidRPr="0040489F">
        <w:rPr>
          <w:rFonts w:ascii="Times New Roman" w:eastAsia="Times New Roman" w:hAnsi="Times New Roman" w:cs="Times New Roman"/>
          <w:color w:val="333333"/>
          <w:spacing w:val="-3"/>
          <w:sz w:val="28"/>
          <w:szCs w:val="28"/>
          <w:lang w:eastAsia="ru-RU"/>
        </w:rPr>
        <w:t>на место, извиниться, если произошло нечаянное столкновение и т.д.</w:t>
      </w:r>
    </w:p>
    <w:p w:rsidR="00E16AAE" w:rsidRPr="0040489F" w:rsidRDefault="002C3F80" w:rsidP="009D0A94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2C3F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E16AAE" w:rsidRPr="0040489F">
        <w:rPr>
          <w:rFonts w:ascii="Times New Roman" w:hAnsi="Times New Roman" w:cs="Times New Roman"/>
          <w:color w:val="000000"/>
          <w:sz w:val="28"/>
          <w:szCs w:val="28"/>
        </w:rPr>
        <w:t>Особое внимание уделяется знакомству детей  с культурой, традициями и обычаями малой родины.</w:t>
      </w:r>
    </w:p>
    <w:p w:rsidR="00E16AAE" w:rsidRPr="0040489F" w:rsidRDefault="002C3F80" w:rsidP="00E16A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89F">
        <w:rPr>
          <w:rFonts w:ascii="Times New Roman" w:hAnsi="Times New Roman" w:cs="Times New Roman"/>
          <w:color w:val="000000"/>
          <w:sz w:val="28"/>
          <w:szCs w:val="28"/>
        </w:rPr>
        <w:t>Га</w:t>
      </w:r>
      <w:r w:rsidR="009D0A94" w:rsidRPr="0040489F">
        <w:rPr>
          <w:rFonts w:ascii="Times New Roman" w:hAnsi="Times New Roman" w:cs="Times New Roman"/>
          <w:color w:val="000000"/>
          <w:sz w:val="28"/>
          <w:szCs w:val="28"/>
        </w:rPr>
        <w:t>лина Н</w:t>
      </w:r>
      <w:r w:rsidRPr="0040489F">
        <w:rPr>
          <w:rFonts w:ascii="Times New Roman" w:hAnsi="Times New Roman" w:cs="Times New Roman"/>
          <w:color w:val="000000"/>
          <w:sz w:val="28"/>
          <w:szCs w:val="28"/>
        </w:rPr>
        <w:t xml:space="preserve">иколаевна по-новому </w:t>
      </w:r>
      <w:r w:rsidR="009D0A94" w:rsidRPr="0040489F">
        <w:rPr>
          <w:rFonts w:ascii="Times New Roman" w:hAnsi="Times New Roman" w:cs="Times New Roman"/>
          <w:color w:val="000000"/>
          <w:sz w:val="28"/>
          <w:szCs w:val="28"/>
        </w:rPr>
        <w:t>подходит</w:t>
      </w:r>
      <w:r w:rsidRPr="004048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6AAE" w:rsidRPr="0040489F">
        <w:rPr>
          <w:rFonts w:ascii="Times New Roman" w:hAnsi="Times New Roman" w:cs="Times New Roman"/>
          <w:color w:val="000000"/>
          <w:sz w:val="28"/>
          <w:szCs w:val="28"/>
        </w:rPr>
        <w:t xml:space="preserve">к организации, содержанию и методам работы. Особое внимание уделено взаимодействию ДОУ с семьёй. </w:t>
      </w:r>
    </w:p>
    <w:p w:rsidR="00E16AAE" w:rsidRPr="0040489F" w:rsidRDefault="00E16AAE" w:rsidP="00BE386E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386E" w:rsidRPr="0040489F" w:rsidRDefault="00BE386E" w:rsidP="00824F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4FAE" w:rsidRPr="0040489F" w:rsidRDefault="00824FAE" w:rsidP="00824F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89F">
        <w:rPr>
          <w:rFonts w:ascii="Times New Roman" w:hAnsi="Times New Roman" w:cs="Times New Roman"/>
          <w:b/>
          <w:sz w:val="28"/>
          <w:szCs w:val="28"/>
        </w:rPr>
        <w:t>Результативность работы</w:t>
      </w:r>
      <w:r w:rsidRPr="0040489F">
        <w:rPr>
          <w:rFonts w:ascii="Times New Roman" w:hAnsi="Times New Roman" w:cs="Times New Roman"/>
          <w:sz w:val="28"/>
          <w:szCs w:val="28"/>
        </w:rPr>
        <w:t xml:space="preserve"> в этом направлении  отразилась  на успехах  детей. Они стали активнее, эмоциональнее, обогатился запас танцевальных движений, повысилось желание больше выступать, импровизировать, воо</w:t>
      </w:r>
      <w:r w:rsidRPr="0040489F">
        <w:rPr>
          <w:rFonts w:ascii="Times New Roman" w:hAnsi="Times New Roman" w:cs="Times New Roman"/>
          <w:sz w:val="28"/>
          <w:szCs w:val="28"/>
        </w:rPr>
        <w:t>б</w:t>
      </w:r>
      <w:r w:rsidRPr="0040489F">
        <w:rPr>
          <w:rFonts w:ascii="Times New Roman" w:hAnsi="Times New Roman" w:cs="Times New Roman"/>
          <w:sz w:val="28"/>
          <w:szCs w:val="28"/>
        </w:rPr>
        <w:t>ражать, творить, сочинять.  Дошкольники с желанием выступают перед све</w:t>
      </w:r>
      <w:r w:rsidRPr="0040489F">
        <w:rPr>
          <w:rFonts w:ascii="Times New Roman" w:hAnsi="Times New Roman" w:cs="Times New Roman"/>
          <w:sz w:val="28"/>
          <w:szCs w:val="28"/>
        </w:rPr>
        <w:t>р</w:t>
      </w:r>
      <w:r w:rsidRPr="0040489F">
        <w:rPr>
          <w:rFonts w:ascii="Times New Roman" w:hAnsi="Times New Roman" w:cs="Times New Roman"/>
          <w:sz w:val="28"/>
          <w:szCs w:val="28"/>
        </w:rPr>
        <w:t>стниками, родителями на концертах, праздниках, утренниках</w:t>
      </w:r>
      <w:proofErr w:type="gramStart"/>
      <w:r w:rsidRPr="004048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4FAE" w:rsidRPr="0040489F" w:rsidRDefault="00824FAE" w:rsidP="00824FA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89F">
        <w:rPr>
          <w:rFonts w:ascii="Times New Roman" w:hAnsi="Times New Roman" w:cs="Times New Roman"/>
          <w:sz w:val="28"/>
          <w:szCs w:val="28"/>
        </w:rPr>
        <w:t xml:space="preserve">Результаты диагностики показали, что дети, с которыми работает </w:t>
      </w:r>
      <w:proofErr w:type="spellStart"/>
      <w:r w:rsidRPr="0040489F">
        <w:rPr>
          <w:rFonts w:ascii="Times New Roman" w:hAnsi="Times New Roman" w:cs="Times New Roman"/>
          <w:sz w:val="28"/>
          <w:szCs w:val="28"/>
        </w:rPr>
        <w:t>Г.Н.Лыбаева</w:t>
      </w:r>
      <w:proofErr w:type="spellEnd"/>
      <w:r w:rsidRPr="0040489F">
        <w:rPr>
          <w:rFonts w:ascii="Times New Roman" w:hAnsi="Times New Roman" w:cs="Times New Roman"/>
          <w:sz w:val="28"/>
          <w:szCs w:val="28"/>
        </w:rPr>
        <w:t>, имеют высокий уровень развития.</w:t>
      </w:r>
    </w:p>
    <w:p w:rsidR="00A80929" w:rsidRPr="0040489F" w:rsidRDefault="00824FAE" w:rsidP="00824F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89F">
        <w:rPr>
          <w:rFonts w:ascii="Times New Roman" w:hAnsi="Times New Roman" w:cs="Times New Roman"/>
          <w:sz w:val="28"/>
          <w:szCs w:val="28"/>
        </w:rPr>
        <w:tab/>
        <w:t>Опыт работы Галины Николаевны  был обобщен и  представлен  на с</w:t>
      </w:r>
      <w:r w:rsidRPr="0040489F">
        <w:rPr>
          <w:rFonts w:ascii="Times New Roman" w:hAnsi="Times New Roman" w:cs="Times New Roman"/>
          <w:sz w:val="28"/>
          <w:szCs w:val="28"/>
        </w:rPr>
        <w:t>е</w:t>
      </w:r>
      <w:r w:rsidRPr="0040489F">
        <w:rPr>
          <w:rFonts w:ascii="Times New Roman" w:hAnsi="Times New Roman" w:cs="Times New Roman"/>
          <w:sz w:val="28"/>
          <w:szCs w:val="28"/>
        </w:rPr>
        <w:t>минарах, конференциях  музыкальных руководителей  города и  республики.</w:t>
      </w:r>
    </w:p>
    <w:p w:rsidR="00A80929" w:rsidRPr="0040489F" w:rsidRDefault="00A80929" w:rsidP="00824F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89F">
        <w:rPr>
          <w:rFonts w:ascii="Times New Roman" w:hAnsi="Times New Roman" w:cs="Times New Roman"/>
          <w:sz w:val="28"/>
          <w:szCs w:val="28"/>
        </w:rPr>
        <w:t>20.02.2024 г.</w:t>
      </w:r>
      <w:r w:rsidR="00824FAE" w:rsidRPr="0040489F">
        <w:rPr>
          <w:rFonts w:ascii="Times New Roman" w:hAnsi="Times New Roman" w:cs="Times New Roman"/>
          <w:sz w:val="28"/>
          <w:szCs w:val="28"/>
        </w:rPr>
        <w:t xml:space="preserve"> Галина Николаевна </w:t>
      </w:r>
      <w:r w:rsidRPr="0040489F">
        <w:rPr>
          <w:rFonts w:ascii="Times New Roman" w:hAnsi="Times New Roman" w:cs="Times New Roman"/>
          <w:sz w:val="28"/>
          <w:szCs w:val="28"/>
        </w:rPr>
        <w:t xml:space="preserve"> выступила в ФГБОУ ВО МГПУ </w:t>
      </w:r>
      <w:proofErr w:type="spellStart"/>
      <w:r w:rsidRPr="0040489F">
        <w:rPr>
          <w:rFonts w:ascii="Times New Roman" w:hAnsi="Times New Roman" w:cs="Times New Roman"/>
          <w:sz w:val="28"/>
          <w:szCs w:val="28"/>
        </w:rPr>
        <w:t>им.М.Е.Евсевьева</w:t>
      </w:r>
      <w:proofErr w:type="spellEnd"/>
      <w:r w:rsidRPr="0040489F">
        <w:rPr>
          <w:rFonts w:ascii="Times New Roman" w:hAnsi="Times New Roman" w:cs="Times New Roman"/>
          <w:sz w:val="28"/>
          <w:szCs w:val="28"/>
        </w:rPr>
        <w:t xml:space="preserve"> на международной практической конференции «60-е </w:t>
      </w:r>
      <w:proofErr w:type="spellStart"/>
      <w:r w:rsidRPr="0040489F">
        <w:rPr>
          <w:rFonts w:ascii="Times New Roman" w:hAnsi="Times New Roman" w:cs="Times New Roman"/>
          <w:sz w:val="28"/>
          <w:szCs w:val="28"/>
        </w:rPr>
        <w:t>Евсевьевские</w:t>
      </w:r>
      <w:proofErr w:type="spellEnd"/>
      <w:r w:rsidRPr="0040489F">
        <w:rPr>
          <w:rFonts w:ascii="Times New Roman" w:hAnsi="Times New Roman" w:cs="Times New Roman"/>
          <w:sz w:val="28"/>
          <w:szCs w:val="28"/>
        </w:rPr>
        <w:t xml:space="preserve"> чтения» с докладом «Современные педагогические технологии</w:t>
      </w:r>
      <w:r w:rsidR="003517BD" w:rsidRPr="0040489F">
        <w:rPr>
          <w:rFonts w:ascii="Times New Roman" w:hAnsi="Times New Roman" w:cs="Times New Roman"/>
          <w:sz w:val="28"/>
          <w:szCs w:val="28"/>
        </w:rPr>
        <w:t xml:space="preserve"> в музыкальном образовании и творчестве»</w:t>
      </w:r>
    </w:p>
    <w:p w:rsidR="00A80929" w:rsidRPr="0040489F" w:rsidRDefault="00A80929" w:rsidP="00A809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40489F">
        <w:rPr>
          <w:sz w:val="28"/>
          <w:szCs w:val="28"/>
        </w:rPr>
        <w:t xml:space="preserve">Результатом участия в инновационной деятельности по теме «Формирование познавательной и творческой активности детей дошкольного возраста в процессе организации исследовательской деятельности в детский мини-лабораториях» на муниципальном уровне (Приказ № 110 от </w:t>
      </w:r>
      <w:r w:rsidRPr="0040489F">
        <w:rPr>
          <w:sz w:val="28"/>
          <w:szCs w:val="28"/>
          <w:u w:val="single"/>
        </w:rPr>
        <w:t>31.08.2022г.</w:t>
      </w:r>
      <w:r w:rsidRPr="0040489F">
        <w:rPr>
          <w:sz w:val="28"/>
          <w:szCs w:val="28"/>
        </w:rPr>
        <w:t>) является:</w:t>
      </w:r>
      <w:r w:rsidRPr="0040489F">
        <w:rPr>
          <w:sz w:val="28"/>
          <w:szCs w:val="28"/>
          <w:shd w:val="clear" w:color="auto" w:fill="FFFFFF"/>
        </w:rPr>
        <w:t xml:space="preserve">  разработка и внедрение в практику конспекта занятия «Этот удивительный ритм» с целью развития ритмического слуха у детей дошкольного возраста в условиях «Детской экспериментальной музыкальной лаборатории», проведение семинар-практикум для</w:t>
      </w:r>
      <w:proofErr w:type="gramEnd"/>
      <w:r w:rsidRPr="0040489F">
        <w:rPr>
          <w:sz w:val="28"/>
          <w:szCs w:val="28"/>
          <w:shd w:val="clear" w:color="auto" w:fill="FFFFFF"/>
        </w:rPr>
        <w:t xml:space="preserve"> воспитателей «Развитие ритмической активности детей через музыкальные игры и танец».</w:t>
      </w:r>
    </w:p>
    <w:p w:rsidR="00A80929" w:rsidRPr="0040489F" w:rsidRDefault="00A80929" w:rsidP="00A809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40489F">
        <w:rPr>
          <w:sz w:val="28"/>
          <w:szCs w:val="28"/>
          <w:shd w:val="clear" w:color="auto" w:fill="FFFFFF"/>
        </w:rPr>
        <w:t>Результатом участия в инновационной деятельности по теме «Создание модели сетевого взаимодействия с учреждениями социума по духовно-нравственному  воспитанию детей дошкольного возраста» (Приказ № 01-02/380 от 12.12.2023г.) является сценарий благотворительного концерта «Возраст осени прекрасной», с которым воспитанники МАДОУ «Детский сад №104» выступили в ГБОУ СОН РМ «Саранский дом - интернат для престарелых и инвалидов» с целью формирования у детей уважения к людям</w:t>
      </w:r>
      <w:proofErr w:type="gramEnd"/>
      <w:r w:rsidRPr="0040489F">
        <w:rPr>
          <w:sz w:val="28"/>
          <w:szCs w:val="28"/>
          <w:shd w:val="clear" w:color="auto" w:fill="FFFFFF"/>
        </w:rPr>
        <w:t xml:space="preserve"> старшего поколения, а также проект по духовно-нравственному воспитанию детей старшего дошкольного возраста на основе музыкальн</w:t>
      </w:r>
      <w:proofErr w:type="gramStart"/>
      <w:r w:rsidRPr="0040489F">
        <w:rPr>
          <w:sz w:val="28"/>
          <w:szCs w:val="28"/>
          <w:shd w:val="clear" w:color="auto" w:fill="FFFFFF"/>
        </w:rPr>
        <w:t>о-</w:t>
      </w:r>
      <w:proofErr w:type="gramEnd"/>
      <w:r w:rsidRPr="0040489F">
        <w:rPr>
          <w:sz w:val="28"/>
          <w:szCs w:val="28"/>
          <w:shd w:val="clear" w:color="auto" w:fill="FFFFFF"/>
        </w:rPr>
        <w:t xml:space="preserve"> обрядовых традиций мордовской народной культуры «Од </w:t>
      </w:r>
      <w:proofErr w:type="spellStart"/>
      <w:r w:rsidRPr="0040489F">
        <w:rPr>
          <w:sz w:val="28"/>
          <w:szCs w:val="28"/>
          <w:shd w:val="clear" w:color="auto" w:fill="FFFFFF"/>
        </w:rPr>
        <w:t>чи</w:t>
      </w:r>
      <w:proofErr w:type="spellEnd"/>
      <w:r w:rsidRPr="0040489F">
        <w:rPr>
          <w:sz w:val="28"/>
          <w:szCs w:val="28"/>
          <w:shd w:val="clear" w:color="auto" w:fill="FFFFFF"/>
        </w:rPr>
        <w:t>».</w:t>
      </w:r>
    </w:p>
    <w:p w:rsidR="00E16AAE" w:rsidRPr="0040489F" w:rsidRDefault="00E16AAE" w:rsidP="00E16AAE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0489F">
        <w:rPr>
          <w:rFonts w:ascii="Times New Roman" w:hAnsi="Times New Roman"/>
          <w:sz w:val="28"/>
          <w:szCs w:val="28"/>
        </w:rPr>
        <w:t xml:space="preserve">Результатом организации партнерского взаимодействия с родителями для решения воспитательных и образовательных задач является проведение тематических праздников и развлечений, где родители и другие члены семьи участвуют в играх, конкурсах, </w:t>
      </w:r>
      <w:proofErr w:type="spellStart"/>
      <w:r w:rsidRPr="0040489F">
        <w:rPr>
          <w:rFonts w:ascii="Times New Roman" w:hAnsi="Times New Roman"/>
          <w:sz w:val="28"/>
          <w:szCs w:val="28"/>
        </w:rPr>
        <w:t>флешмобах</w:t>
      </w:r>
      <w:proofErr w:type="spellEnd"/>
      <w:r w:rsidRPr="0040489F">
        <w:rPr>
          <w:rFonts w:ascii="Times New Roman" w:hAnsi="Times New Roman"/>
          <w:sz w:val="28"/>
          <w:szCs w:val="28"/>
        </w:rPr>
        <w:t>.</w:t>
      </w:r>
    </w:p>
    <w:p w:rsidR="00E16AAE" w:rsidRPr="0040489F" w:rsidRDefault="00E16AAE" w:rsidP="00E16AAE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0489F">
        <w:rPr>
          <w:rFonts w:ascii="Times New Roman" w:hAnsi="Times New Roman"/>
          <w:sz w:val="28"/>
          <w:szCs w:val="28"/>
        </w:rPr>
        <w:t>Наибольшая результативность проявляется в ходе использования таких форм работ, как «День матери», «День пожилого человека», «День защитника Отечества», «8 Марта», конце</w:t>
      </w:r>
      <w:proofErr w:type="gramStart"/>
      <w:r w:rsidRPr="0040489F">
        <w:rPr>
          <w:rFonts w:ascii="Times New Roman" w:hAnsi="Times New Roman"/>
          <w:sz w:val="28"/>
          <w:szCs w:val="28"/>
        </w:rPr>
        <w:t>рт в ст</w:t>
      </w:r>
      <w:proofErr w:type="gramEnd"/>
      <w:r w:rsidRPr="0040489F">
        <w:rPr>
          <w:rFonts w:ascii="Times New Roman" w:hAnsi="Times New Roman"/>
          <w:sz w:val="28"/>
          <w:szCs w:val="28"/>
        </w:rPr>
        <w:t xml:space="preserve">иле семейного кафе «Секреты семейного счастья». Для организации целенаправленного партнерского взаимодействия </w:t>
      </w:r>
      <w:r w:rsidRPr="0040489F">
        <w:rPr>
          <w:rFonts w:ascii="Times New Roman" w:hAnsi="Times New Roman"/>
          <w:sz w:val="28"/>
          <w:szCs w:val="28"/>
        </w:rPr>
        <w:lastRenderedPageBreak/>
        <w:t>педагог широко применяет формы консультирования, индивидуальных, дополнительных занятий, участия музыкального руководителя в собраниях. Перечисленные формы работы с родителями строятся на формировании эстетического вкуса, пополнения арсенала знаний по музыкальному воспитанию ребенка в семье и приобщение к музыкальному искусству.</w:t>
      </w:r>
    </w:p>
    <w:p w:rsidR="00E16AAE" w:rsidRPr="0040489F" w:rsidRDefault="00616490" w:rsidP="00A809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0489F">
        <w:rPr>
          <w:sz w:val="28"/>
          <w:szCs w:val="28"/>
          <w:shd w:val="clear" w:color="auto" w:fill="FFFFFF"/>
        </w:rPr>
        <w:t>В 2023 г воспитанник</w:t>
      </w:r>
      <w:r w:rsidR="006C5535">
        <w:rPr>
          <w:sz w:val="28"/>
          <w:szCs w:val="28"/>
          <w:shd w:val="clear" w:color="auto" w:fill="FFFFFF"/>
        </w:rPr>
        <w:t xml:space="preserve"> Галины Николаевны</w:t>
      </w:r>
      <w:r w:rsidRPr="0040489F">
        <w:rPr>
          <w:sz w:val="28"/>
          <w:szCs w:val="28"/>
          <w:shd w:val="clear" w:color="auto" w:fill="FFFFFF"/>
        </w:rPr>
        <w:t xml:space="preserve"> А</w:t>
      </w:r>
      <w:r w:rsidR="006C5535">
        <w:rPr>
          <w:sz w:val="28"/>
          <w:szCs w:val="28"/>
          <w:shd w:val="clear" w:color="auto" w:fill="FFFFFF"/>
        </w:rPr>
        <w:t>вдеев Матвей</w:t>
      </w:r>
      <w:r w:rsidRPr="0040489F">
        <w:rPr>
          <w:sz w:val="28"/>
          <w:szCs w:val="28"/>
          <w:shd w:val="clear" w:color="auto" w:fill="FFFFFF"/>
        </w:rPr>
        <w:t xml:space="preserve"> получил 1 место в городском конкурсе «Пасхальная мастерская»</w:t>
      </w:r>
    </w:p>
    <w:p w:rsidR="00E16AAE" w:rsidRPr="0040489F" w:rsidRDefault="00E16AAE" w:rsidP="00A809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0489F">
        <w:rPr>
          <w:sz w:val="28"/>
          <w:szCs w:val="28"/>
          <w:shd w:val="clear" w:color="auto" w:fill="FFFFFF"/>
        </w:rPr>
        <w:t>Галина Николаевна является руководителем  кружка по хореографии «Капельки».</w:t>
      </w:r>
    </w:p>
    <w:p w:rsidR="00616490" w:rsidRPr="0040489F" w:rsidRDefault="00616490" w:rsidP="00A8092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0489F">
        <w:rPr>
          <w:sz w:val="28"/>
          <w:szCs w:val="28"/>
          <w:shd w:val="clear" w:color="auto" w:fill="FFFFFF"/>
        </w:rPr>
        <w:t>Коллектив «Капельки» под руководством Галины Николаевны завоевали:</w:t>
      </w:r>
    </w:p>
    <w:p w:rsidR="00616490" w:rsidRPr="0040489F" w:rsidRDefault="00616490" w:rsidP="0061649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0489F">
        <w:rPr>
          <w:sz w:val="28"/>
          <w:szCs w:val="28"/>
        </w:rPr>
        <w:t>Всероссийский интернет конкурс для детей и молодежи  «Изумрудный город» номинация «Слава Армии Российской, самой мирной на земле!»1 место ,2024 г</w:t>
      </w:r>
    </w:p>
    <w:p w:rsidR="00616490" w:rsidRPr="0040489F" w:rsidRDefault="00616490" w:rsidP="0061649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89F">
        <w:rPr>
          <w:rFonts w:ascii="Times New Roman" w:hAnsi="Times New Roman" w:cs="Times New Roman"/>
          <w:sz w:val="28"/>
          <w:szCs w:val="28"/>
        </w:rPr>
        <w:t>Всероссийский интернет конкурс-фестиваль хореографического и музыкального искусства «Грани» номинация</w:t>
      </w:r>
      <w:proofErr w:type="gramStart"/>
      <w:r w:rsidRPr="004048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489F">
        <w:rPr>
          <w:rFonts w:ascii="Times New Roman" w:hAnsi="Times New Roman" w:cs="Times New Roman"/>
          <w:sz w:val="28"/>
          <w:szCs w:val="28"/>
        </w:rPr>
        <w:t xml:space="preserve"> «Хореография» 1 место, 2024г.</w:t>
      </w:r>
    </w:p>
    <w:p w:rsidR="00616490" w:rsidRPr="0040489F" w:rsidRDefault="00616490" w:rsidP="0061649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89F">
        <w:rPr>
          <w:rFonts w:ascii="Times New Roman" w:hAnsi="Times New Roman" w:cs="Times New Roman"/>
          <w:sz w:val="28"/>
          <w:szCs w:val="28"/>
        </w:rPr>
        <w:t>Всероссийский интернет конкурс «Изумрудный город» номинация «Танцуем вместе» 1 место, 2024г</w:t>
      </w:r>
    </w:p>
    <w:p w:rsidR="00616490" w:rsidRPr="0040489F" w:rsidRDefault="00616490" w:rsidP="0061649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89F">
        <w:rPr>
          <w:rFonts w:ascii="Times New Roman" w:hAnsi="Times New Roman" w:cs="Times New Roman"/>
          <w:sz w:val="28"/>
          <w:szCs w:val="28"/>
        </w:rPr>
        <w:t>Международный интернет конкурс для детей и молодежи «Новое поколение» номинация «Хореография»  1 место, 2024г.</w:t>
      </w:r>
    </w:p>
    <w:p w:rsidR="00616490" w:rsidRPr="0040489F" w:rsidRDefault="00616490" w:rsidP="00616490">
      <w:pPr>
        <w:spacing w:before="10" w:after="10" w:line="1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0489F">
        <w:rPr>
          <w:rFonts w:ascii="Times New Roman" w:hAnsi="Times New Roman" w:cs="Times New Roman"/>
          <w:sz w:val="28"/>
          <w:szCs w:val="28"/>
        </w:rPr>
        <w:t>Использование в работе инновационных педагогических технологий позволили музыкальному руководителю достигнуть высоких результатов</w:t>
      </w:r>
    </w:p>
    <w:p w:rsidR="008F0BB6" w:rsidRPr="0040489F" w:rsidRDefault="008F0BB6" w:rsidP="006C553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0BB6" w:rsidRPr="0040489F" w:rsidRDefault="008F0BB6" w:rsidP="008F0B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048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Список литературы</w:t>
      </w:r>
      <w:proofErr w:type="gramStart"/>
      <w:r w:rsidRPr="0040489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8F0BB6" w:rsidRPr="0040489F" w:rsidRDefault="008F0BB6" w:rsidP="008F0B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F0BB6" w:rsidRPr="0040489F" w:rsidRDefault="008F0BB6" w:rsidP="008F0B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89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40489F">
        <w:rPr>
          <w:rFonts w:ascii="Times New Roman" w:hAnsi="Times New Roman" w:cs="Times New Roman"/>
          <w:color w:val="000000"/>
          <w:sz w:val="28"/>
          <w:szCs w:val="28"/>
        </w:rPr>
        <w:t>Акиншина</w:t>
      </w:r>
      <w:proofErr w:type="spellEnd"/>
      <w:r w:rsidRPr="0040489F">
        <w:rPr>
          <w:rFonts w:ascii="Times New Roman" w:hAnsi="Times New Roman" w:cs="Times New Roman"/>
          <w:color w:val="000000"/>
          <w:sz w:val="28"/>
          <w:szCs w:val="28"/>
        </w:rPr>
        <w:t xml:space="preserve"> А.,  </w:t>
      </w:r>
      <w:proofErr w:type="spellStart"/>
      <w:r w:rsidRPr="0040489F">
        <w:rPr>
          <w:rFonts w:ascii="Times New Roman" w:hAnsi="Times New Roman" w:cs="Times New Roman"/>
          <w:color w:val="000000"/>
          <w:sz w:val="28"/>
          <w:szCs w:val="28"/>
        </w:rPr>
        <w:t>Хано</w:t>
      </w:r>
      <w:proofErr w:type="spellEnd"/>
      <w:r w:rsidRPr="0040489F">
        <w:rPr>
          <w:rFonts w:ascii="Times New Roman" w:hAnsi="Times New Roman" w:cs="Times New Roman"/>
          <w:color w:val="000000"/>
          <w:sz w:val="28"/>
          <w:szCs w:val="28"/>
        </w:rPr>
        <w:t xml:space="preserve"> К. Словарь русских жестов и мимики. –  Токио, 2010.</w:t>
      </w:r>
    </w:p>
    <w:p w:rsidR="008F0BB6" w:rsidRPr="0040489F" w:rsidRDefault="008F0BB6" w:rsidP="008F0B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89F">
        <w:rPr>
          <w:rFonts w:ascii="Times New Roman" w:hAnsi="Times New Roman" w:cs="Times New Roman"/>
          <w:color w:val="000000"/>
          <w:sz w:val="28"/>
          <w:szCs w:val="28"/>
        </w:rPr>
        <w:t>2. Асафьев Б.В. О музыкально-творческих навыках у детей. – Л. – М., 2011.</w:t>
      </w:r>
    </w:p>
    <w:p w:rsidR="008F0BB6" w:rsidRPr="0040489F" w:rsidRDefault="008F0BB6" w:rsidP="008F0B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89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404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Барышникова Т. Азбука хореографии. – СПб: Просвещение, 199</w:t>
      </w:r>
    </w:p>
    <w:p w:rsidR="008F0BB6" w:rsidRPr="0040489F" w:rsidRDefault="008F0BB6" w:rsidP="008F0B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89F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40489F">
        <w:rPr>
          <w:rFonts w:ascii="Times New Roman" w:hAnsi="Times New Roman" w:cs="Times New Roman"/>
          <w:color w:val="000000"/>
          <w:sz w:val="28"/>
          <w:szCs w:val="28"/>
        </w:rPr>
        <w:t>Бекина</w:t>
      </w:r>
      <w:proofErr w:type="spellEnd"/>
      <w:r w:rsidRPr="0040489F">
        <w:rPr>
          <w:rFonts w:ascii="Times New Roman" w:hAnsi="Times New Roman" w:cs="Times New Roman"/>
          <w:color w:val="000000"/>
          <w:sz w:val="28"/>
          <w:szCs w:val="28"/>
        </w:rPr>
        <w:t xml:space="preserve"> С.И.,  Ломова Т.П.,  Соковнина Е.Н.  Музыка и движение:  упражнения, игры, пляски для детей 6-7 лет. – М., 2009.</w:t>
      </w:r>
    </w:p>
    <w:p w:rsidR="008F0BB6" w:rsidRPr="0040489F" w:rsidRDefault="008F0BB6" w:rsidP="008F0B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89F">
        <w:rPr>
          <w:rFonts w:ascii="Times New Roman" w:hAnsi="Times New Roman" w:cs="Times New Roman"/>
          <w:color w:val="000000"/>
          <w:sz w:val="28"/>
          <w:szCs w:val="28"/>
        </w:rPr>
        <w:t>5. Горшкова Е.В. От жеста к танцу. – М., 2012.</w:t>
      </w:r>
    </w:p>
    <w:p w:rsidR="008F0BB6" w:rsidRPr="0040489F" w:rsidRDefault="008F0BB6" w:rsidP="008F0B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89F">
        <w:rPr>
          <w:rFonts w:ascii="Times New Roman" w:hAnsi="Times New Roman" w:cs="Times New Roman"/>
          <w:color w:val="000000"/>
          <w:sz w:val="28"/>
          <w:szCs w:val="28"/>
        </w:rPr>
        <w:t>6. Захаров Р.В. Сочинение танца. – М., 2013.</w:t>
      </w:r>
    </w:p>
    <w:p w:rsidR="008F0BB6" w:rsidRPr="0040489F" w:rsidRDefault="008F0BB6" w:rsidP="008F0B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89F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40489F">
        <w:rPr>
          <w:rFonts w:ascii="Times New Roman" w:hAnsi="Times New Roman" w:cs="Times New Roman"/>
          <w:color w:val="000000"/>
          <w:sz w:val="28"/>
          <w:szCs w:val="28"/>
        </w:rPr>
        <w:t>Зацепина</w:t>
      </w:r>
      <w:proofErr w:type="spellEnd"/>
      <w:r w:rsidRPr="0040489F">
        <w:rPr>
          <w:rFonts w:ascii="Times New Roman" w:hAnsi="Times New Roman" w:cs="Times New Roman"/>
          <w:color w:val="000000"/>
          <w:sz w:val="28"/>
          <w:szCs w:val="28"/>
        </w:rPr>
        <w:t xml:space="preserve"> М.Б., Антонова Т.В. Народные праздники в детском саду. Методическое пособие для педагогов и музыкальных руководителей. / Под ред. Т.С.Комаровой. – М.: Мозаика-Синтез, 2006. </w:t>
      </w:r>
    </w:p>
    <w:p w:rsidR="008F0BB6" w:rsidRPr="0040489F" w:rsidRDefault="008F0BB6" w:rsidP="008F0B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89F">
        <w:rPr>
          <w:rFonts w:ascii="Times New Roman" w:hAnsi="Times New Roman" w:cs="Times New Roman"/>
          <w:color w:val="000000"/>
          <w:sz w:val="28"/>
          <w:szCs w:val="28"/>
        </w:rPr>
        <w:t>8. Основы сценического движения.  Под редакцией  И.Э.Коха. – М., 2015.</w:t>
      </w:r>
    </w:p>
    <w:p w:rsidR="008F0BB6" w:rsidRPr="0040489F" w:rsidRDefault="008F0BB6" w:rsidP="008F0B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89F">
        <w:rPr>
          <w:rFonts w:ascii="Times New Roman" w:hAnsi="Times New Roman" w:cs="Times New Roman"/>
          <w:color w:val="000000"/>
          <w:sz w:val="28"/>
          <w:szCs w:val="28"/>
        </w:rPr>
        <w:t xml:space="preserve">9. Руднева С.Д., </w:t>
      </w:r>
      <w:proofErr w:type="spellStart"/>
      <w:r w:rsidRPr="0040489F">
        <w:rPr>
          <w:rFonts w:ascii="Times New Roman" w:hAnsi="Times New Roman" w:cs="Times New Roman"/>
          <w:color w:val="000000"/>
          <w:sz w:val="28"/>
          <w:szCs w:val="28"/>
        </w:rPr>
        <w:t>Пасынкова</w:t>
      </w:r>
      <w:proofErr w:type="spellEnd"/>
      <w:r w:rsidRPr="0040489F">
        <w:rPr>
          <w:rFonts w:ascii="Times New Roman" w:hAnsi="Times New Roman" w:cs="Times New Roman"/>
          <w:color w:val="000000"/>
          <w:sz w:val="28"/>
          <w:szCs w:val="28"/>
        </w:rPr>
        <w:t xml:space="preserve"> А.В. Опыт работы по развитию эстетической активности  методом музыкального движения</w:t>
      </w:r>
    </w:p>
    <w:p w:rsidR="008F0BB6" w:rsidRPr="0040489F" w:rsidRDefault="008F0BB6" w:rsidP="008F0B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489F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10.Фирилева Ж. Е., Сайкина Е.Г. «</w:t>
      </w:r>
      <w:proofErr w:type="spellStart"/>
      <w:r w:rsidRPr="0040489F">
        <w:rPr>
          <w:rFonts w:ascii="Times New Roman" w:hAnsi="Times New Roman" w:cs="Times New Roman"/>
          <w:color w:val="000000"/>
          <w:sz w:val="28"/>
          <w:szCs w:val="28"/>
        </w:rPr>
        <w:t>Са-фи-дансе</w:t>
      </w:r>
      <w:proofErr w:type="spellEnd"/>
      <w:r w:rsidRPr="0040489F">
        <w:rPr>
          <w:rFonts w:ascii="Times New Roman" w:hAnsi="Times New Roman" w:cs="Times New Roman"/>
          <w:color w:val="000000"/>
          <w:sz w:val="28"/>
          <w:szCs w:val="28"/>
        </w:rPr>
        <w:t>»: Танцевально-игровая гимнастика для детей. – СПб</w:t>
      </w:r>
      <w:proofErr w:type="gramStart"/>
      <w:r w:rsidRPr="0040489F">
        <w:rPr>
          <w:rFonts w:ascii="Times New Roman" w:hAnsi="Times New Roman" w:cs="Times New Roman"/>
          <w:color w:val="000000"/>
          <w:sz w:val="28"/>
          <w:szCs w:val="28"/>
        </w:rPr>
        <w:t>.: «</w:t>
      </w:r>
      <w:proofErr w:type="gramEnd"/>
      <w:r w:rsidRPr="0040489F">
        <w:rPr>
          <w:rFonts w:ascii="Times New Roman" w:hAnsi="Times New Roman" w:cs="Times New Roman"/>
          <w:color w:val="000000"/>
          <w:sz w:val="28"/>
          <w:szCs w:val="28"/>
        </w:rPr>
        <w:t>Детство - пресс», 2000.</w:t>
      </w:r>
    </w:p>
    <w:p w:rsidR="008F0BB6" w:rsidRPr="0040489F" w:rsidRDefault="008F0BB6" w:rsidP="008F0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24FAE" w:rsidRPr="0040489F" w:rsidRDefault="00824FAE" w:rsidP="00824FAE">
      <w:pPr>
        <w:rPr>
          <w:rFonts w:ascii="Times New Roman" w:hAnsi="Times New Roman" w:cs="Times New Roman"/>
          <w:sz w:val="28"/>
          <w:szCs w:val="28"/>
        </w:rPr>
      </w:pPr>
    </w:p>
    <w:p w:rsidR="00824FAE" w:rsidRPr="0040489F" w:rsidRDefault="00824FAE" w:rsidP="00824FAE">
      <w:pPr>
        <w:rPr>
          <w:rFonts w:ascii="Times New Roman" w:hAnsi="Times New Roman" w:cs="Times New Roman"/>
          <w:sz w:val="28"/>
          <w:szCs w:val="28"/>
        </w:rPr>
      </w:pPr>
    </w:p>
    <w:p w:rsidR="00824FAE" w:rsidRPr="0040489F" w:rsidRDefault="00824FAE" w:rsidP="00824FAE">
      <w:pPr>
        <w:spacing w:before="10" w:after="10" w:line="10" w:lineRule="atLeas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824FAE" w:rsidRPr="0040489F" w:rsidSect="0040489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34CE"/>
    <w:multiLevelType w:val="hybridMultilevel"/>
    <w:tmpl w:val="EA1CE56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61B04EB"/>
    <w:multiLevelType w:val="hybridMultilevel"/>
    <w:tmpl w:val="0A1410D2"/>
    <w:lvl w:ilvl="0" w:tplc="0419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3EED3957"/>
    <w:multiLevelType w:val="hybridMultilevel"/>
    <w:tmpl w:val="FE521C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A565C88"/>
    <w:multiLevelType w:val="hybridMultilevel"/>
    <w:tmpl w:val="4234281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9D12663"/>
    <w:multiLevelType w:val="hybridMultilevel"/>
    <w:tmpl w:val="BDB699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FAE"/>
    <w:rsid w:val="000463A8"/>
    <w:rsid w:val="002C3F80"/>
    <w:rsid w:val="003517BD"/>
    <w:rsid w:val="0040489F"/>
    <w:rsid w:val="00574F54"/>
    <w:rsid w:val="00616490"/>
    <w:rsid w:val="006C5535"/>
    <w:rsid w:val="00824FAE"/>
    <w:rsid w:val="008F0BB6"/>
    <w:rsid w:val="009D0248"/>
    <w:rsid w:val="009D0A94"/>
    <w:rsid w:val="00A80929"/>
    <w:rsid w:val="00BE386E"/>
    <w:rsid w:val="00E16AAE"/>
    <w:rsid w:val="00EC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95">
    <w:name w:val="Основной текст (695)_"/>
    <w:basedOn w:val="a0"/>
    <w:link w:val="6950"/>
    <w:locked/>
    <w:rsid w:val="00824FAE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824FAE"/>
    <w:pPr>
      <w:shd w:val="clear" w:color="auto" w:fill="FFFFFF"/>
      <w:spacing w:after="0" w:line="250" w:lineRule="exact"/>
      <w:ind w:hanging="380"/>
      <w:jc w:val="both"/>
    </w:pPr>
    <w:rPr>
      <w:sz w:val="23"/>
      <w:szCs w:val="23"/>
    </w:rPr>
  </w:style>
  <w:style w:type="paragraph" w:customStyle="1" w:styleId="a3">
    <w:name w:val="Стиль"/>
    <w:rsid w:val="00824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8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6490"/>
    <w:pPr>
      <w:ind w:left="720"/>
      <w:contextualSpacing/>
    </w:pPr>
  </w:style>
  <w:style w:type="paragraph" w:styleId="a6">
    <w:name w:val="No Spacing"/>
    <w:link w:val="a7"/>
    <w:uiPriority w:val="1"/>
    <w:qFormat/>
    <w:rsid w:val="00E16AAE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E16AAE"/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customStyle="1" w:styleId="c4">
    <w:name w:val="c4"/>
    <w:basedOn w:val="a"/>
    <w:rsid w:val="009D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048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526AB-2FA5-42BB-B75C-94930659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2024-08-19T08:55:00Z</dcterms:created>
  <dcterms:modified xsi:type="dcterms:W3CDTF">2024-08-19T11:01:00Z</dcterms:modified>
</cp:coreProperties>
</file>